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29E" w14:textId="77777777" w:rsidR="00050B93" w:rsidRPr="00BD5A5A" w:rsidRDefault="00050B93" w:rsidP="00BD5A5A">
      <w:pPr>
        <w:pStyle w:val="Heading"/>
        <w:spacing w:line="276" w:lineRule="auto"/>
        <w:rPr>
          <w:b w:val="0"/>
          <w:bCs w:val="0"/>
          <w:color w:val="auto"/>
          <w:lang w:val="lt-LT"/>
        </w:rPr>
      </w:pPr>
    </w:p>
    <w:p w14:paraId="0E93C906" w14:textId="2ABB9D71" w:rsidR="00E04FC8" w:rsidRPr="00BD5A5A" w:rsidRDefault="000334B8" w:rsidP="000334B8">
      <w:pPr>
        <w:pStyle w:val="Heading"/>
        <w:spacing w:line="276" w:lineRule="auto"/>
        <w:jc w:val="center"/>
        <w:rPr>
          <w:lang w:val="lt-LT"/>
        </w:rPr>
      </w:pPr>
      <w:r w:rsidRPr="00BD5A5A">
        <w:rPr>
          <w:color w:val="auto"/>
          <w:lang w:val="lt-LT"/>
        </w:rPr>
        <w:t xml:space="preserve">PIRKIMO SĄLYGŲ </w:t>
      </w:r>
      <w:r w:rsidR="005B2124" w:rsidRPr="00BD5A5A">
        <w:rPr>
          <w:color w:val="auto"/>
          <w:lang w:val="lt-LT"/>
        </w:rPr>
        <w:t>4</w:t>
      </w:r>
      <w:r w:rsidR="0062281B" w:rsidRPr="00BD5A5A">
        <w:rPr>
          <w:color w:val="auto"/>
          <w:lang w:val="lt-LT"/>
        </w:rPr>
        <w:t xml:space="preserve"> </w:t>
      </w:r>
      <w:r w:rsidRPr="00BD5A5A">
        <w:rPr>
          <w:color w:val="auto"/>
          <w:lang w:val="lt-LT"/>
        </w:rPr>
        <w:t>PRIEDAS „</w:t>
      </w:r>
      <w:r w:rsidR="008653C4" w:rsidRPr="00BD5A5A">
        <w:rPr>
          <w:color w:val="auto"/>
          <w:lang w:val="lt-LT"/>
        </w:rPr>
        <w:t>KVALIFIKACIJOS REIKALAVIMAI TIEKĖJUI</w:t>
      </w:r>
      <w:r w:rsidRPr="00BD5A5A">
        <w:rPr>
          <w:color w:val="auto"/>
          <w:lang w:val="lt-LT"/>
        </w:rPr>
        <w:t>“</w:t>
      </w:r>
    </w:p>
    <w:p w14:paraId="78D59DB7" w14:textId="77777777" w:rsidR="00E04FC8" w:rsidRPr="00840763" w:rsidRDefault="00E04FC8"/>
    <w:tbl>
      <w:tblPr>
        <w:tblpPr w:leftFromText="180" w:rightFromText="180" w:vertAnchor="text" w:tblpX="-4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706"/>
        <w:gridCol w:w="4721"/>
        <w:gridCol w:w="4715"/>
      </w:tblGrid>
      <w:tr w:rsidR="00840763" w:rsidRPr="00BD5A5A" w14:paraId="6F13FBE5" w14:textId="42EAD9E6" w:rsidTr="00BD5A5A">
        <w:tc>
          <w:tcPr>
            <w:tcW w:w="282" w:type="pct"/>
            <w:shd w:val="clear" w:color="auto" w:fill="E7E6E6" w:themeFill="background2"/>
            <w:vAlign w:val="center"/>
          </w:tcPr>
          <w:p w14:paraId="25B5FD08" w14:textId="480B4A55" w:rsidR="00E5138E" w:rsidRPr="00BD5A5A" w:rsidRDefault="00E5138E" w:rsidP="000334B8">
            <w:pPr>
              <w:ind w:right="35"/>
              <w:jc w:val="center"/>
              <w:rPr>
                <w:rFonts w:eastAsia="Calibri"/>
                <w:b/>
                <w:sz w:val="22"/>
                <w:szCs w:val="22"/>
              </w:rPr>
            </w:pPr>
            <w:r w:rsidRPr="00BD5A5A">
              <w:rPr>
                <w:rFonts w:eastAsia="Calibri"/>
                <w:b/>
                <w:sz w:val="22"/>
                <w:szCs w:val="22"/>
              </w:rPr>
              <w:t>Eil.</w:t>
            </w:r>
            <w:r w:rsidR="000334B8" w:rsidRPr="00BD5A5A">
              <w:rPr>
                <w:rFonts w:eastAsia="Calibri"/>
                <w:b/>
                <w:sz w:val="22"/>
                <w:szCs w:val="22"/>
              </w:rPr>
              <w:t xml:space="preserve"> </w:t>
            </w:r>
            <w:r w:rsidRPr="00BD5A5A">
              <w:rPr>
                <w:rFonts w:eastAsia="Calibri"/>
                <w:b/>
                <w:sz w:val="22"/>
                <w:szCs w:val="22"/>
              </w:rPr>
              <w:t>Nr.</w:t>
            </w:r>
          </w:p>
        </w:tc>
        <w:tc>
          <w:tcPr>
            <w:tcW w:w="1570" w:type="pct"/>
            <w:shd w:val="clear" w:color="auto" w:fill="E7E6E6" w:themeFill="background2"/>
            <w:vAlign w:val="center"/>
          </w:tcPr>
          <w:p w14:paraId="51B8EA0E" w14:textId="473DC4D0" w:rsidR="00E5138E" w:rsidRPr="00BD5A5A" w:rsidRDefault="008653C4" w:rsidP="000334B8">
            <w:pPr>
              <w:jc w:val="center"/>
              <w:rPr>
                <w:rFonts w:eastAsia="Calibri"/>
                <w:b/>
                <w:sz w:val="22"/>
                <w:szCs w:val="22"/>
              </w:rPr>
            </w:pPr>
            <w:r w:rsidRPr="00BD5A5A">
              <w:rPr>
                <w:rFonts w:eastAsia="Calibri"/>
                <w:b/>
                <w:sz w:val="22"/>
                <w:szCs w:val="22"/>
              </w:rPr>
              <w:t>R</w:t>
            </w:r>
            <w:r w:rsidR="00E5138E" w:rsidRPr="00BD5A5A">
              <w:rPr>
                <w:rFonts w:eastAsia="Calibri"/>
                <w:b/>
                <w:sz w:val="22"/>
                <w:szCs w:val="22"/>
              </w:rPr>
              <w:t>eikalavima</w:t>
            </w:r>
            <w:r w:rsidRPr="00BD5A5A">
              <w:rPr>
                <w:rFonts w:eastAsia="Calibri"/>
                <w:b/>
                <w:sz w:val="22"/>
                <w:szCs w:val="22"/>
              </w:rPr>
              <w:t>s</w:t>
            </w:r>
          </w:p>
        </w:tc>
        <w:tc>
          <w:tcPr>
            <w:tcW w:w="1575" w:type="pct"/>
            <w:shd w:val="clear" w:color="auto" w:fill="E7E6E6" w:themeFill="background2"/>
            <w:vAlign w:val="center"/>
          </w:tcPr>
          <w:p w14:paraId="3DF8063C" w14:textId="46EAED67" w:rsidR="00E5138E" w:rsidRPr="00BD5A5A" w:rsidRDefault="008653C4" w:rsidP="000334B8">
            <w:pPr>
              <w:jc w:val="center"/>
              <w:rPr>
                <w:rFonts w:eastAsia="Calibri"/>
                <w:b/>
                <w:sz w:val="22"/>
                <w:szCs w:val="22"/>
              </w:rPr>
            </w:pPr>
            <w:r w:rsidRPr="00BD5A5A">
              <w:rPr>
                <w:rFonts w:eastAsia="Calibri"/>
                <w:b/>
                <w:sz w:val="22"/>
                <w:szCs w:val="22"/>
              </w:rPr>
              <w:t>Atitiktį pagrindžiantys</w:t>
            </w:r>
            <w:r w:rsidR="00E5138E" w:rsidRPr="00BD5A5A">
              <w:rPr>
                <w:rFonts w:eastAsia="Calibri"/>
                <w:b/>
                <w:sz w:val="22"/>
                <w:szCs w:val="22"/>
              </w:rPr>
              <w:t xml:space="preserve"> dokumentai</w:t>
            </w:r>
          </w:p>
        </w:tc>
        <w:tc>
          <w:tcPr>
            <w:tcW w:w="1573" w:type="pct"/>
            <w:shd w:val="clear" w:color="auto" w:fill="E7E6E6" w:themeFill="background2"/>
            <w:vAlign w:val="center"/>
          </w:tcPr>
          <w:p w14:paraId="46B622CC" w14:textId="57BE8F75" w:rsidR="00E5138E" w:rsidRPr="00BD5A5A" w:rsidRDefault="00E5138E" w:rsidP="000334B8">
            <w:pPr>
              <w:jc w:val="center"/>
              <w:rPr>
                <w:rFonts w:eastAsia="Calibri"/>
                <w:b/>
                <w:sz w:val="22"/>
                <w:szCs w:val="22"/>
              </w:rPr>
            </w:pPr>
            <w:r w:rsidRPr="00BD5A5A">
              <w:rPr>
                <w:b/>
                <w:bCs/>
                <w:sz w:val="22"/>
                <w:szCs w:val="22"/>
              </w:rPr>
              <w:t>Subjektas, kuris turi atitikti reikalavimą</w:t>
            </w:r>
          </w:p>
        </w:tc>
      </w:tr>
      <w:tr w:rsidR="00840763" w:rsidRPr="00BD5A5A" w14:paraId="38918B12" w14:textId="5461C892" w:rsidTr="005B2124">
        <w:tc>
          <w:tcPr>
            <w:tcW w:w="5000" w:type="pct"/>
            <w:gridSpan w:val="4"/>
            <w:shd w:val="clear" w:color="auto" w:fill="E7E6E6" w:themeFill="background2"/>
          </w:tcPr>
          <w:p w14:paraId="4658686C" w14:textId="1778FD24" w:rsidR="008653C4" w:rsidRPr="00BD5A5A" w:rsidRDefault="008653C4" w:rsidP="008653C4">
            <w:pPr>
              <w:spacing w:before="120" w:after="120"/>
              <w:jc w:val="center"/>
              <w:rPr>
                <w:rFonts w:eastAsia="Calibri"/>
                <w:b/>
                <w:bCs/>
                <w:sz w:val="22"/>
                <w:szCs w:val="22"/>
              </w:rPr>
            </w:pPr>
            <w:r w:rsidRPr="00BD5A5A">
              <w:rPr>
                <w:rFonts w:eastAsia="Calibri"/>
                <w:b/>
                <w:bCs/>
                <w:sz w:val="22"/>
                <w:szCs w:val="22"/>
              </w:rPr>
              <w:t>Techninis ir profesinis pajėgumas</w:t>
            </w:r>
          </w:p>
        </w:tc>
      </w:tr>
      <w:tr w:rsidR="00840763" w:rsidRPr="00BD5A5A" w14:paraId="762E3D91" w14:textId="77777777" w:rsidTr="12632FB6">
        <w:trPr>
          <w:trHeight w:val="320"/>
        </w:trPr>
        <w:tc>
          <w:tcPr>
            <w:tcW w:w="282" w:type="pct"/>
            <w:vMerge w:val="restart"/>
          </w:tcPr>
          <w:p w14:paraId="0CD5AF62" w14:textId="07EED354" w:rsidR="008653C4" w:rsidRPr="00BD5A5A" w:rsidRDefault="008653C4" w:rsidP="00E04FC8">
            <w:pPr>
              <w:jc w:val="center"/>
              <w:rPr>
                <w:rFonts w:eastAsia="Calibri"/>
                <w:sz w:val="22"/>
                <w:szCs w:val="22"/>
              </w:rPr>
            </w:pPr>
            <w:r w:rsidRPr="00BD5A5A">
              <w:rPr>
                <w:rFonts w:eastAsia="Calibri"/>
                <w:sz w:val="22"/>
                <w:szCs w:val="22"/>
              </w:rPr>
              <w:t>1.</w:t>
            </w:r>
          </w:p>
        </w:tc>
        <w:tc>
          <w:tcPr>
            <w:tcW w:w="4718" w:type="pct"/>
            <w:gridSpan w:val="3"/>
          </w:tcPr>
          <w:p w14:paraId="7E2896CD" w14:textId="6B7A0E78" w:rsidR="008653C4" w:rsidRPr="00BD5A5A" w:rsidRDefault="008653C4" w:rsidP="00E04F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2"/>
                <w:szCs w:val="22"/>
                <w:lang w:val="lt-LT"/>
              </w:rPr>
            </w:pPr>
            <w:r w:rsidRPr="00BD5A5A">
              <w:rPr>
                <w:rFonts w:ascii="Times New Roman" w:eastAsia="Times New Roman" w:hAnsi="Times New Roman" w:cs="Times New Roman"/>
                <w:b/>
                <w:bCs/>
                <w:i/>
                <w:iCs/>
                <w:color w:val="auto"/>
                <w:sz w:val="22"/>
                <w:szCs w:val="22"/>
                <w:lang w:val="lt-LT"/>
              </w:rPr>
              <w:t xml:space="preserve">Panašių paslaugų teikimo patirtis </w:t>
            </w:r>
          </w:p>
        </w:tc>
      </w:tr>
      <w:tr w:rsidR="000F7429" w:rsidRPr="00BD5A5A" w14:paraId="133C784F" w14:textId="48AAD9D7" w:rsidTr="12632FB6">
        <w:trPr>
          <w:trHeight w:val="1266"/>
        </w:trPr>
        <w:tc>
          <w:tcPr>
            <w:tcW w:w="282" w:type="pct"/>
            <w:vMerge/>
          </w:tcPr>
          <w:p w14:paraId="4290F580" w14:textId="4DEC93CC" w:rsidR="000F7429" w:rsidRPr="00BD5A5A" w:rsidRDefault="000F7429" w:rsidP="000F7429">
            <w:pPr>
              <w:jc w:val="center"/>
              <w:rPr>
                <w:rFonts w:eastAsia="Calibri"/>
                <w:sz w:val="22"/>
                <w:szCs w:val="22"/>
              </w:rPr>
            </w:pPr>
          </w:p>
        </w:tc>
        <w:tc>
          <w:tcPr>
            <w:tcW w:w="1570" w:type="pct"/>
          </w:tcPr>
          <w:p w14:paraId="0C9843B4" w14:textId="283025E4" w:rsidR="000F7429" w:rsidRPr="00BD5A5A" w:rsidRDefault="000F7429" w:rsidP="00DA10E2">
            <w:pPr>
              <w:jc w:val="both"/>
              <w:rPr>
                <w:sz w:val="22"/>
                <w:szCs w:val="22"/>
              </w:rPr>
            </w:pPr>
            <w:r w:rsidRPr="00BD5A5A">
              <w:rPr>
                <w:sz w:val="22"/>
                <w:szCs w:val="22"/>
              </w:rPr>
              <w:t xml:space="preserve">Tiekėjas per paskutinius 3 (trejus) metus iki pasiūlymo pateikimo termino pabaigos arba per laiką nuo tiekėjo įregistravimo dienos (jei tiekėjas vykdė veiklą mažiau nei 3 (trejus) metus) </w:t>
            </w:r>
            <w:r w:rsidRPr="00BD5A5A">
              <w:rPr>
                <w:sz w:val="22"/>
                <w:szCs w:val="22"/>
                <w:lang w:eastAsia="lt-LT"/>
              </w:rPr>
              <w:t xml:space="preserve">turi būti parengęs bent vieną galimybių studiją ar analitinę studiją, kurios vertė būtų ne mažesnė kaip </w:t>
            </w:r>
            <w:r w:rsidRPr="00BD5A5A">
              <w:rPr>
                <w:sz w:val="22"/>
                <w:szCs w:val="22"/>
              </w:rPr>
              <w:t>50 000,00 (penkiasdešimt tūkstančių) Eur be PVM.</w:t>
            </w:r>
          </w:p>
          <w:p w14:paraId="486A1ACB" w14:textId="02F1CEE1" w:rsidR="000F7429" w:rsidRPr="00BD5A5A" w:rsidRDefault="000F7429" w:rsidP="000F7429">
            <w:pPr>
              <w:jc w:val="both"/>
              <w:rPr>
                <w:sz w:val="22"/>
                <w:szCs w:val="22"/>
              </w:rPr>
            </w:pPr>
            <w:r w:rsidRPr="00BD5A5A">
              <w:rPr>
                <w:sz w:val="22"/>
                <w:szCs w:val="22"/>
              </w:rPr>
              <w:t>Galutinį rezultatą tiekėjas gali būti pasiekęs pagal vieną ar kelias sutartis, sudarytas dėl to paties objekto.</w:t>
            </w:r>
          </w:p>
          <w:p w14:paraId="05ACA4FE" w14:textId="77777777" w:rsidR="000F7429" w:rsidRPr="00BD5A5A" w:rsidRDefault="000F7429" w:rsidP="000F7429">
            <w:pPr>
              <w:pStyle w:val="ListParagraph"/>
              <w:tabs>
                <w:tab w:val="left" w:pos="396"/>
              </w:tabs>
              <w:ind w:left="0"/>
              <w:jc w:val="both"/>
              <w:rPr>
                <w:b/>
                <w:bCs/>
                <w:i/>
                <w:iCs/>
                <w:sz w:val="22"/>
                <w:szCs w:val="22"/>
              </w:rPr>
            </w:pPr>
          </w:p>
          <w:p w14:paraId="45512CFB" w14:textId="46BAC1E1" w:rsidR="000F7429" w:rsidRPr="00BD5A5A" w:rsidRDefault="000F7429" w:rsidP="000F7429">
            <w:pPr>
              <w:pStyle w:val="ListParagraph"/>
              <w:tabs>
                <w:tab w:val="left" w:pos="396"/>
              </w:tabs>
              <w:ind w:left="0"/>
              <w:jc w:val="both"/>
              <w:rPr>
                <w:b/>
                <w:bCs/>
                <w:sz w:val="22"/>
                <w:szCs w:val="22"/>
              </w:rPr>
            </w:pPr>
            <w:r w:rsidRPr="00BD5A5A">
              <w:rPr>
                <w:b/>
                <w:bCs/>
                <w:i/>
                <w:iCs/>
                <w:sz w:val="22"/>
                <w:szCs w:val="22"/>
              </w:rPr>
              <w:t>Pastabos:</w:t>
            </w:r>
          </w:p>
          <w:p w14:paraId="3969A832" w14:textId="5E7EE089" w:rsidR="000F7429" w:rsidRPr="00BD5A5A" w:rsidRDefault="000F7429" w:rsidP="000F7429">
            <w:pPr>
              <w:pStyle w:val="ListParagraph"/>
              <w:tabs>
                <w:tab w:val="left" w:pos="396"/>
              </w:tabs>
              <w:ind w:left="0"/>
              <w:jc w:val="both"/>
              <w:rPr>
                <w:i/>
                <w:iCs/>
                <w:sz w:val="22"/>
                <w:szCs w:val="22"/>
              </w:rPr>
            </w:pPr>
            <w:r w:rsidRPr="00BD5A5A">
              <w:rPr>
                <w:i/>
                <w:iCs/>
                <w:sz w:val="22"/>
                <w:szCs w:val="22"/>
              </w:rPr>
              <w:t xml:space="preserve">- Sąvoka „per paskutinius 3 (trejus) metus“ reiškia terminą, skaičiuojamą nuo paskutinės pasiūlymų pateikimo termino dienos skaičiuojant atgal pilnais metais. Pavyzdžiui, jeigu pasiūlymų pateikimo termino paskutinė diena yra 2025 m. </w:t>
            </w:r>
            <w:r w:rsidR="003F3B88" w:rsidRPr="00BD5A5A">
              <w:rPr>
                <w:i/>
                <w:iCs/>
                <w:sz w:val="22"/>
                <w:szCs w:val="22"/>
              </w:rPr>
              <w:t>balandžio</w:t>
            </w:r>
            <w:r w:rsidRPr="00BD5A5A">
              <w:rPr>
                <w:i/>
                <w:iCs/>
                <w:sz w:val="22"/>
                <w:szCs w:val="22"/>
              </w:rPr>
              <w:t xml:space="preserve"> 1 d., tuomet „per paskutinius 3 (trejus) metus“ reiškia laikotarpį nuo 2022 m. kovo </w:t>
            </w:r>
            <w:r w:rsidR="003F3B88" w:rsidRPr="00BD5A5A">
              <w:rPr>
                <w:i/>
                <w:iCs/>
                <w:sz w:val="22"/>
                <w:szCs w:val="22"/>
              </w:rPr>
              <w:t>3</w:t>
            </w:r>
            <w:r w:rsidRPr="00BD5A5A">
              <w:rPr>
                <w:i/>
                <w:iCs/>
                <w:sz w:val="22"/>
                <w:szCs w:val="22"/>
              </w:rPr>
              <w:t xml:space="preserve">1 d. iki 2025 m. kovo </w:t>
            </w:r>
            <w:r w:rsidR="003F3B88" w:rsidRPr="00BD5A5A">
              <w:rPr>
                <w:i/>
                <w:iCs/>
                <w:sz w:val="22"/>
                <w:szCs w:val="22"/>
              </w:rPr>
              <w:t>3</w:t>
            </w:r>
            <w:r w:rsidRPr="00BD5A5A">
              <w:rPr>
                <w:i/>
                <w:iCs/>
                <w:sz w:val="22"/>
                <w:szCs w:val="22"/>
              </w:rPr>
              <w:t>1 d. imtinai.</w:t>
            </w:r>
          </w:p>
          <w:p w14:paraId="2DFD8D8F" w14:textId="25666121" w:rsidR="000F7429" w:rsidRPr="00BD5A5A" w:rsidRDefault="000F7429" w:rsidP="000F7429">
            <w:pPr>
              <w:pStyle w:val="ListParagraph"/>
              <w:tabs>
                <w:tab w:val="left" w:pos="396"/>
              </w:tabs>
              <w:ind w:left="0"/>
              <w:jc w:val="both"/>
              <w:rPr>
                <w:sz w:val="22"/>
                <w:szCs w:val="22"/>
              </w:rPr>
            </w:pPr>
            <w:r w:rsidRPr="00BD5A5A">
              <w:rPr>
                <w:i/>
                <w:iCs/>
                <w:sz w:val="22"/>
                <w:szCs w:val="22"/>
              </w:rPr>
              <w:t>- Sutartis gali būti pasirašyta ir/ar paslaugos pradėtos teikti anksčiau, nei prieš 3 (trejus) metus, tačiau suteiktos per nurodytą 3 (trejų) metų laikotarpį, skaičiuojant nuo paskutinės pasiūlymų pateikimo termino dienos.</w:t>
            </w:r>
          </w:p>
        </w:tc>
        <w:tc>
          <w:tcPr>
            <w:tcW w:w="1575" w:type="pct"/>
          </w:tcPr>
          <w:p w14:paraId="5D2F2E6D"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411DB580" w14:textId="7740CA29" w:rsidR="000F7429" w:rsidRPr="00BD5A5A" w:rsidRDefault="000F7429" w:rsidP="000F7429">
            <w:pPr>
              <w:jc w:val="both"/>
              <w:rPr>
                <w:sz w:val="22"/>
                <w:szCs w:val="22"/>
              </w:rPr>
            </w:pPr>
            <w:r w:rsidRPr="00BD5A5A">
              <w:rPr>
                <w:rFonts w:eastAsia="Calibri"/>
                <w:sz w:val="22"/>
                <w:szCs w:val="22"/>
              </w:rPr>
              <w:t xml:space="preserve">1) Tiekėjo per paskutinius 3 (trejus) metus arba per laiką nuo tiekėjo įregistravimo dienos (jeigu tiekėjas vykdė veiklą mažiau nei 3 (trejus) metus) </w:t>
            </w:r>
            <w:r w:rsidRPr="00BD5A5A">
              <w:rPr>
                <w:sz w:val="22"/>
                <w:szCs w:val="22"/>
              </w:rPr>
              <w:t>iki pasiūlymo pateikimo termino pabaigos</w:t>
            </w:r>
            <w:r w:rsidRPr="00BD5A5A">
              <w:rPr>
                <w:rFonts w:eastAsia="Calibri"/>
                <w:sz w:val="22"/>
                <w:szCs w:val="22"/>
              </w:rPr>
              <w:t xml:space="preserve"> suteiktų paslaugų sąrašas, pagal</w:t>
            </w:r>
            <w:r w:rsidRPr="00BD5A5A">
              <w:rPr>
                <w:rFonts w:eastAsia="Arial Unicode MS"/>
                <w:iCs/>
                <w:sz w:val="22"/>
                <w:szCs w:val="22"/>
                <w:lang w:eastAsia="ar-SA"/>
              </w:rPr>
              <w:t xml:space="preserve"> Specialiųjų pirkimo sąlygų </w:t>
            </w:r>
            <w:r w:rsidR="005B2124" w:rsidRPr="00BD5A5A">
              <w:rPr>
                <w:rFonts w:eastAsia="Arial Unicode MS"/>
                <w:iCs/>
                <w:color w:val="0070C0"/>
                <w:sz w:val="22"/>
                <w:szCs w:val="22"/>
                <w:lang w:eastAsia="ar-SA"/>
              </w:rPr>
              <w:t xml:space="preserve">6 </w:t>
            </w:r>
            <w:r w:rsidRPr="00BD5A5A">
              <w:rPr>
                <w:rFonts w:eastAsia="Arial Unicode MS"/>
                <w:iCs/>
                <w:color w:val="0070C0"/>
                <w:sz w:val="22"/>
                <w:szCs w:val="22"/>
                <w:lang w:eastAsia="ar-SA"/>
              </w:rPr>
              <w:t xml:space="preserve">priede </w:t>
            </w:r>
            <w:r w:rsidRPr="00BD5A5A">
              <w:rPr>
                <w:i/>
                <w:iCs/>
                <w:color w:val="0070C0"/>
                <w:sz w:val="22"/>
                <w:szCs w:val="22"/>
              </w:rPr>
              <w:t>„Tiekėjo suteiktų paslaugų sąrašas“</w:t>
            </w:r>
            <w:r w:rsidRPr="00BD5A5A">
              <w:rPr>
                <w:sz w:val="22"/>
                <w:szCs w:val="22"/>
              </w:rPr>
              <w:t xml:space="preserve"> pateiktą formą, kurioje nurodoma prašoma informacija.</w:t>
            </w:r>
          </w:p>
          <w:p w14:paraId="12894477" w14:textId="2BC8B9C1" w:rsidR="000F7429" w:rsidRPr="00BD5A5A" w:rsidRDefault="000F7429" w:rsidP="000F7429">
            <w:pPr>
              <w:tabs>
                <w:tab w:val="left" w:pos="414"/>
              </w:tabs>
              <w:jc w:val="both"/>
              <w:rPr>
                <w:rFonts w:eastAsia="Calibri"/>
                <w:sz w:val="22"/>
                <w:szCs w:val="22"/>
              </w:rPr>
            </w:pPr>
          </w:p>
          <w:p w14:paraId="43D6E753" w14:textId="3B87728D" w:rsidR="000F7429" w:rsidRPr="00BD5A5A" w:rsidRDefault="000F7429" w:rsidP="000F7429">
            <w:pPr>
              <w:jc w:val="both"/>
              <w:rPr>
                <w:sz w:val="22"/>
                <w:szCs w:val="22"/>
              </w:rPr>
            </w:pPr>
            <w:r w:rsidRPr="00BD5A5A">
              <w:rPr>
                <w:rFonts w:eastAsia="Calibri"/>
                <w:sz w:val="22"/>
                <w:szCs w:val="22"/>
              </w:rPr>
              <w:t xml:space="preserve">2) </w:t>
            </w:r>
            <w:r w:rsidRPr="00BD5A5A">
              <w:rPr>
                <w:sz w:val="22"/>
                <w:szCs w:val="22"/>
              </w:rPr>
              <w:t>Užsakovo (-ų) pažyma (-</w:t>
            </w:r>
            <w:proofErr w:type="spellStart"/>
            <w:r w:rsidRPr="00BD5A5A">
              <w:rPr>
                <w:sz w:val="22"/>
                <w:szCs w:val="22"/>
              </w:rPr>
              <w:t>os</w:t>
            </w:r>
            <w:proofErr w:type="spellEnd"/>
            <w:r w:rsidRPr="00BD5A5A">
              <w:rPr>
                <w:sz w:val="22"/>
                <w:szCs w:val="22"/>
              </w:rPr>
              <w:t>)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0C80E0A1" w14:textId="26753538" w:rsidR="000F7429" w:rsidRPr="00BD5A5A" w:rsidRDefault="000F7429" w:rsidP="000F7429">
            <w:pPr>
              <w:tabs>
                <w:tab w:val="left" w:pos="414"/>
              </w:tabs>
              <w:ind w:left="54"/>
              <w:jc w:val="both"/>
              <w:rPr>
                <w:sz w:val="22"/>
                <w:szCs w:val="22"/>
              </w:rPr>
            </w:pPr>
          </w:p>
          <w:p w14:paraId="0518608B" w14:textId="503A5BAA" w:rsidR="000F7429" w:rsidRPr="00BD5A5A" w:rsidRDefault="000F7429" w:rsidP="000F7429">
            <w:pPr>
              <w:tabs>
                <w:tab w:val="left" w:pos="414"/>
              </w:tabs>
              <w:ind w:left="54"/>
              <w:jc w:val="both"/>
              <w:rPr>
                <w:sz w:val="22"/>
                <w:szCs w:val="22"/>
              </w:rPr>
            </w:pPr>
            <w:r w:rsidRPr="00BD5A5A">
              <w:rPr>
                <w:b/>
                <w:bCs/>
                <w:i/>
                <w:iCs/>
                <w:sz w:val="22"/>
                <w:szCs w:val="22"/>
              </w:rPr>
              <w:t>Pastaba.</w:t>
            </w:r>
            <w:r w:rsidRPr="00BD5A5A">
              <w:rPr>
                <w:sz w:val="22"/>
                <w:szCs w:val="22"/>
              </w:rPr>
              <w:t xml:space="preserve"> Perkančioji organizacija, norėdama įsitikinti arba siekdama pasitikslinti pateiktą informaciją, atskiru prašymu gali paprašyti pateikti vykdytų sutarčių kopijas arba išrašus iš sutarčių bei sutarties objektą apibūdinančius dokumentus (pvz., techninę užduotį) arba be išankstinio įspėjimo susisiekti su tiekėjo nurodytu užsakovo atstovu.</w:t>
            </w:r>
          </w:p>
        </w:tc>
        <w:tc>
          <w:tcPr>
            <w:tcW w:w="1573" w:type="pct"/>
          </w:tcPr>
          <w:p w14:paraId="7D3A9781" w14:textId="65274E9E" w:rsidR="000F7429" w:rsidRPr="00BD5A5A" w:rsidRDefault="000F7429" w:rsidP="000F7429">
            <w:pPr>
              <w:spacing w:line="276" w:lineRule="auto"/>
              <w:jc w:val="both"/>
              <w:rPr>
                <w:sz w:val="22"/>
                <w:szCs w:val="22"/>
              </w:rPr>
            </w:pPr>
            <w:r w:rsidRPr="00BD5A5A">
              <w:rPr>
                <w:sz w:val="22"/>
                <w:szCs w:val="22"/>
              </w:rPr>
              <w:t>Tiekėjas arba bent vienas tiekėjų grupės narys, jeigu pasiūlymą teikia ūkio subjektų grupė, arba ūkio subjektas, kurio pajėgumais remiasi tiekėjas, pagal jų prisiimamus įsipareigojimus pirkimo sutarčiai vykdyti.</w:t>
            </w:r>
          </w:p>
          <w:p w14:paraId="4BD3395B" w14:textId="77777777" w:rsidR="000F7429" w:rsidRPr="00BD5A5A" w:rsidRDefault="000F7429" w:rsidP="000F7429">
            <w:pPr>
              <w:spacing w:line="276" w:lineRule="auto"/>
              <w:jc w:val="both"/>
              <w:rPr>
                <w:sz w:val="22"/>
                <w:szCs w:val="22"/>
              </w:rPr>
            </w:pPr>
          </w:p>
          <w:p w14:paraId="014C3DE4" w14:textId="77777777" w:rsidR="000F7429" w:rsidRPr="00BD5A5A" w:rsidRDefault="000F7429" w:rsidP="000F7429">
            <w:pPr>
              <w:spacing w:line="276" w:lineRule="auto"/>
              <w:jc w:val="both"/>
              <w:rPr>
                <w:sz w:val="22"/>
                <w:szCs w:val="22"/>
              </w:rPr>
            </w:pPr>
            <w:r w:rsidRPr="00BD5A5A">
              <w:rPr>
                <w:sz w:val="22"/>
                <w:szCs w:val="22"/>
              </w:rPr>
              <w:t>Tiekėjas gali remtis kitų ūkio subjektų pajėgumais tik tuo atveju, jeigu tie subjektai patys vykdys tą pirkimo sutarties dalį, kuriai reikia jų turimų pajėgumų.</w:t>
            </w:r>
          </w:p>
          <w:p w14:paraId="64EF0188" w14:textId="77777777" w:rsidR="000F7429" w:rsidRPr="00BD5A5A" w:rsidRDefault="000F7429" w:rsidP="000F7429">
            <w:pPr>
              <w:spacing w:line="276" w:lineRule="auto"/>
              <w:jc w:val="both"/>
              <w:rPr>
                <w:sz w:val="22"/>
                <w:szCs w:val="22"/>
              </w:rPr>
            </w:pPr>
          </w:p>
          <w:p w14:paraId="5D73E871" w14:textId="1A1EF690" w:rsidR="000F7429" w:rsidRPr="00BD5A5A" w:rsidRDefault="000F7429" w:rsidP="000F7429">
            <w:pPr>
              <w:tabs>
                <w:tab w:val="left" w:pos="414"/>
              </w:tabs>
              <w:jc w:val="both"/>
              <w:rPr>
                <w:rFonts w:eastAsia="Calibri"/>
                <w:sz w:val="22"/>
                <w:szCs w:val="22"/>
              </w:rPr>
            </w:pPr>
            <w:r w:rsidRPr="00BD5A5A">
              <w:rPr>
                <w:iCs/>
                <w:sz w:val="22"/>
                <w:szCs w:val="22"/>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0F7429" w:rsidRPr="00BD5A5A" w14:paraId="50B85409" w14:textId="77777777" w:rsidTr="12632FB6">
        <w:trPr>
          <w:trHeight w:val="422"/>
        </w:trPr>
        <w:tc>
          <w:tcPr>
            <w:tcW w:w="282" w:type="pct"/>
            <w:vMerge w:val="restart"/>
          </w:tcPr>
          <w:p w14:paraId="1FD3096F" w14:textId="02FD2449" w:rsidR="000F7429" w:rsidRPr="00BD5A5A" w:rsidRDefault="000F7429" w:rsidP="000F7429">
            <w:pPr>
              <w:pStyle w:val="ListParagraph"/>
              <w:ind w:left="0"/>
              <w:jc w:val="center"/>
              <w:rPr>
                <w:rFonts w:eastAsia="Calibri"/>
                <w:sz w:val="22"/>
                <w:szCs w:val="22"/>
              </w:rPr>
            </w:pPr>
            <w:r w:rsidRPr="00BD5A5A">
              <w:rPr>
                <w:rFonts w:eastAsia="Calibri"/>
                <w:sz w:val="22"/>
                <w:szCs w:val="22"/>
              </w:rPr>
              <w:lastRenderedPageBreak/>
              <w:t>2.</w:t>
            </w:r>
          </w:p>
        </w:tc>
        <w:tc>
          <w:tcPr>
            <w:tcW w:w="4718" w:type="pct"/>
            <w:gridSpan w:val="3"/>
            <w:shd w:val="clear" w:color="auto" w:fill="auto"/>
          </w:tcPr>
          <w:p w14:paraId="2457A096" w14:textId="247C8C4A"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2"/>
                <w:szCs w:val="22"/>
                <w:lang w:val="lt-LT"/>
              </w:rPr>
            </w:pPr>
            <w:r w:rsidRPr="00BD5A5A">
              <w:rPr>
                <w:rFonts w:ascii="Times New Roman" w:eastAsia="Times New Roman" w:hAnsi="Times New Roman" w:cs="Times New Roman"/>
                <w:b/>
                <w:bCs/>
                <w:i/>
                <w:iCs/>
                <w:color w:val="auto"/>
                <w:sz w:val="22"/>
                <w:szCs w:val="22"/>
                <w:lang w:val="lt-LT"/>
              </w:rPr>
              <w:t>Personalo išsilavinimas ir profesinė kvalifikacija</w:t>
            </w:r>
          </w:p>
        </w:tc>
      </w:tr>
      <w:tr w:rsidR="000F7429" w:rsidRPr="00BD5A5A" w14:paraId="55B15D6E" w14:textId="42A92100" w:rsidTr="12632FB6">
        <w:trPr>
          <w:trHeight w:val="1070"/>
        </w:trPr>
        <w:tc>
          <w:tcPr>
            <w:tcW w:w="282" w:type="pct"/>
            <w:vMerge/>
          </w:tcPr>
          <w:p w14:paraId="11E030F0" w14:textId="1CCD1722" w:rsidR="000F7429" w:rsidRPr="00BD5A5A" w:rsidRDefault="000F7429" w:rsidP="000F7429">
            <w:pPr>
              <w:pStyle w:val="ListParagraph"/>
              <w:ind w:left="0"/>
              <w:jc w:val="center"/>
              <w:rPr>
                <w:rFonts w:eastAsia="Calibri"/>
                <w:sz w:val="22"/>
                <w:szCs w:val="22"/>
              </w:rPr>
            </w:pPr>
          </w:p>
        </w:tc>
        <w:tc>
          <w:tcPr>
            <w:tcW w:w="1570" w:type="pct"/>
            <w:shd w:val="clear" w:color="auto" w:fill="auto"/>
          </w:tcPr>
          <w:p w14:paraId="3815E03D" w14:textId="474A69E0" w:rsidR="000F7429" w:rsidRPr="00BD5A5A" w:rsidRDefault="000F7429" w:rsidP="000F7429">
            <w:pPr>
              <w:jc w:val="both"/>
              <w:rPr>
                <w:rFonts w:eastAsia="Calibri"/>
                <w:sz w:val="22"/>
                <w:szCs w:val="22"/>
              </w:rPr>
            </w:pPr>
            <w:r w:rsidRPr="00BD5A5A">
              <w:rPr>
                <w:rFonts w:eastAsia="Calibri"/>
                <w:sz w:val="22"/>
                <w:szCs w:val="22"/>
              </w:rPr>
              <w:t>Tiekėjas turi pasiūlyti kvalifikuotus specialistus, kurie turi atitikti žemiau nurodytus reikalavimus.</w:t>
            </w:r>
          </w:p>
          <w:p w14:paraId="0CCC83C8" w14:textId="77777777" w:rsidR="000F7429" w:rsidRPr="00BD5A5A" w:rsidRDefault="000F7429" w:rsidP="000F7429">
            <w:pPr>
              <w:jc w:val="both"/>
              <w:rPr>
                <w:rFonts w:eastAsia="Calibri"/>
                <w:sz w:val="22"/>
                <w:szCs w:val="22"/>
              </w:rPr>
            </w:pPr>
          </w:p>
          <w:p w14:paraId="4F4BDBF6" w14:textId="04B3AD4E" w:rsidR="000F7429" w:rsidRPr="00BD5A5A" w:rsidRDefault="000F7429" w:rsidP="000F7429">
            <w:pPr>
              <w:spacing w:line="20" w:lineRule="atLeast"/>
              <w:jc w:val="both"/>
              <w:rPr>
                <w:sz w:val="22"/>
                <w:szCs w:val="22"/>
              </w:rPr>
            </w:pPr>
            <w:r w:rsidRPr="00BD5A5A">
              <w:rPr>
                <w:sz w:val="22"/>
                <w:szCs w:val="22"/>
              </w:rPr>
              <w:t>Tiekėjo siūlomi specialistai turi atitikti 2.1–2.</w:t>
            </w:r>
            <w:r w:rsidR="00DA10E2" w:rsidRPr="00BD5A5A">
              <w:rPr>
                <w:sz w:val="22"/>
                <w:szCs w:val="22"/>
              </w:rPr>
              <w:t>4</w:t>
            </w:r>
            <w:r w:rsidRPr="00BD5A5A">
              <w:rPr>
                <w:sz w:val="22"/>
                <w:szCs w:val="22"/>
              </w:rPr>
              <w:t xml:space="preserve"> papunkčiuose nurodytus kvalifikacijos reikalavimus (vienas specialistas gali būti nurodomas į kelias pozicijas,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69F3F6B1" w14:textId="77777777" w:rsidR="000F7429" w:rsidRPr="00BD5A5A" w:rsidRDefault="000F7429" w:rsidP="000F7429">
            <w:pPr>
              <w:tabs>
                <w:tab w:val="left" w:pos="172"/>
              </w:tabs>
              <w:snapToGrid w:val="0"/>
              <w:ind w:hanging="14"/>
              <w:jc w:val="both"/>
              <w:rPr>
                <w:sz w:val="22"/>
                <w:szCs w:val="22"/>
              </w:rPr>
            </w:pPr>
          </w:p>
          <w:p w14:paraId="2167B9A5" w14:textId="77777777" w:rsidR="000F7429" w:rsidRPr="00BD5A5A" w:rsidRDefault="000F7429" w:rsidP="000F7429">
            <w:pPr>
              <w:jc w:val="both"/>
              <w:outlineLvl w:val="2"/>
              <w:rPr>
                <w:rFonts w:eastAsia="Calibri"/>
                <w:sz w:val="22"/>
                <w:szCs w:val="22"/>
                <w:lang w:eastAsia="lt-LT"/>
              </w:rPr>
            </w:pPr>
            <w:r w:rsidRPr="00BD5A5A">
              <w:rPr>
                <w:rFonts w:eastAsia="Calibri"/>
                <w:sz w:val="22"/>
                <w:szCs w:val="22"/>
                <w:lang w:eastAsia="lt-LT"/>
              </w:rPr>
              <w:t xml:space="preserve">Visi specialistai turi gebėti gerai rašyti, kalbėti ir suprasti lietuvių kalbą (jei lietuvių kalba nėra gimtoji, ne žemesnis kaip C1 lygis pagal </w:t>
            </w:r>
            <w:proofErr w:type="spellStart"/>
            <w:r w:rsidRPr="00BD5A5A">
              <w:rPr>
                <w:rFonts w:eastAsia="Calibri"/>
                <w:sz w:val="22"/>
                <w:szCs w:val="22"/>
                <w:lang w:eastAsia="lt-LT"/>
              </w:rPr>
              <w:t>Europass</w:t>
            </w:r>
            <w:proofErr w:type="spellEnd"/>
            <w:r w:rsidRPr="00BD5A5A">
              <w:rPr>
                <w:rFonts w:eastAsia="Calibri"/>
                <w:sz w:val="22"/>
                <w:szCs w:val="22"/>
                <w:lang w:eastAsia="lt-LT"/>
              </w:rPr>
              <w:t xml:space="preserve"> kalbų pasą). Jei specialistas nemoka lietuvių kalbos, reikalavimas gali būti tenkinamas numatant vertimo žodžiu ir raštu paslaugas; išlaidas vertimo paslaugoms prisiima tiekėjas.</w:t>
            </w:r>
          </w:p>
          <w:p w14:paraId="1B11C66D" w14:textId="77777777" w:rsidR="000F7429" w:rsidRPr="00BD5A5A" w:rsidRDefault="000F7429" w:rsidP="000F7429">
            <w:pPr>
              <w:tabs>
                <w:tab w:val="left" w:pos="172"/>
              </w:tabs>
              <w:snapToGrid w:val="0"/>
              <w:ind w:hanging="14"/>
              <w:jc w:val="both"/>
              <w:rPr>
                <w:rFonts w:eastAsia="Calibri"/>
                <w:sz w:val="22"/>
                <w:szCs w:val="22"/>
              </w:rPr>
            </w:pPr>
          </w:p>
          <w:p w14:paraId="0053C516" w14:textId="77777777" w:rsidR="001E2F0F" w:rsidRPr="00BD5A5A" w:rsidRDefault="001E2F0F" w:rsidP="001E2F0F">
            <w:pPr>
              <w:rPr>
                <w:b/>
                <w:bCs/>
                <w:i/>
                <w:iCs/>
                <w:sz w:val="22"/>
                <w:szCs w:val="22"/>
              </w:rPr>
            </w:pPr>
            <w:r w:rsidRPr="00BD5A5A">
              <w:rPr>
                <w:b/>
                <w:bCs/>
                <w:i/>
                <w:iCs/>
                <w:sz w:val="22"/>
                <w:szCs w:val="22"/>
              </w:rPr>
              <w:t>Pastabos:</w:t>
            </w:r>
          </w:p>
          <w:p w14:paraId="18590B5F" w14:textId="77729743" w:rsidR="001E2F0F" w:rsidRPr="00BD5A5A" w:rsidRDefault="001E2F0F" w:rsidP="001E2F0F">
            <w:pPr>
              <w:jc w:val="both"/>
              <w:rPr>
                <w:i/>
                <w:iCs/>
                <w:sz w:val="22"/>
                <w:szCs w:val="22"/>
              </w:rPr>
            </w:pPr>
            <w:r w:rsidRPr="00BD5A5A">
              <w:rPr>
                <w:i/>
                <w:iCs/>
                <w:sz w:val="22"/>
                <w:szCs w:val="22"/>
              </w:rPr>
              <w:t>1</w:t>
            </w:r>
            <w:r w:rsidRPr="00BD5A5A">
              <w:rPr>
                <w:i/>
                <w:iCs/>
                <w:color w:val="000000" w:themeColor="text1"/>
                <w:spacing w:val="-8"/>
                <w:sz w:val="22"/>
                <w:szCs w:val="22"/>
              </w:rPr>
              <w:t>.</w:t>
            </w:r>
            <w:r w:rsidRPr="00BD5A5A">
              <w:rPr>
                <w:i/>
                <w:iCs/>
                <w:sz w:val="22"/>
                <w:szCs w:val="22"/>
              </w:rPr>
              <w:t xml:space="preserve"> Patirties įgijimo terminai skaičiuojami iki paskutinės pasiūlymų pateikimo termino datos.</w:t>
            </w:r>
          </w:p>
          <w:p w14:paraId="2B160551" w14:textId="4A091322" w:rsidR="001E2F0F" w:rsidRPr="00BD5A5A" w:rsidRDefault="00B24A0F" w:rsidP="003F3B88">
            <w:pPr>
              <w:spacing w:after="80"/>
              <w:jc w:val="both"/>
              <w:rPr>
                <w:i/>
                <w:iCs/>
                <w:color w:val="000000" w:themeColor="text1"/>
                <w:spacing w:val="-8"/>
                <w:sz w:val="22"/>
                <w:szCs w:val="22"/>
              </w:rPr>
            </w:pPr>
            <w:r w:rsidRPr="00BD5A5A">
              <w:rPr>
                <w:i/>
                <w:iCs/>
                <w:sz w:val="22"/>
                <w:szCs w:val="22"/>
              </w:rPr>
              <w:t>2</w:t>
            </w:r>
            <w:r w:rsidR="001E2F0F" w:rsidRPr="00BD5A5A">
              <w:rPr>
                <w:i/>
                <w:iCs/>
                <w:sz w:val="22"/>
                <w:szCs w:val="22"/>
              </w:rPr>
              <w:t>. S</w:t>
            </w:r>
            <w:r w:rsidR="001E2F0F" w:rsidRPr="00BD5A5A">
              <w:rPr>
                <w:i/>
                <w:iCs/>
                <w:color w:val="000000" w:themeColor="text1"/>
                <w:spacing w:val="-8"/>
                <w:sz w:val="22"/>
                <w:szCs w:val="22"/>
              </w:rPr>
              <w:t>ąvoka „per pas</w:t>
            </w:r>
            <w:r w:rsidR="0019310E" w:rsidRPr="00BD5A5A">
              <w:rPr>
                <w:i/>
                <w:iCs/>
                <w:color w:val="000000" w:themeColor="text1"/>
                <w:spacing w:val="-8"/>
                <w:sz w:val="22"/>
                <w:szCs w:val="22"/>
              </w:rPr>
              <w:t>taruosius</w:t>
            </w:r>
            <w:r w:rsidR="001E2F0F" w:rsidRPr="00BD5A5A">
              <w:rPr>
                <w:i/>
                <w:iCs/>
                <w:color w:val="000000" w:themeColor="text1"/>
                <w:spacing w:val="-8"/>
                <w:sz w:val="22"/>
                <w:szCs w:val="22"/>
              </w:rPr>
              <w:t xml:space="preserve"> 5 (penkerius) metus“ reiškia terminą, skaičiuojamą nuo paskutinės pasiūlymų pateikimo termino dienos skaičiuojant atgal pilnais metais. Pavyzdžiui, jeigu pasiūlymų pateikimo termino paskutinė diena yra 2025 m. </w:t>
            </w:r>
            <w:r w:rsidR="003F3B88" w:rsidRPr="00BD5A5A">
              <w:rPr>
                <w:i/>
                <w:iCs/>
                <w:color w:val="000000" w:themeColor="text1"/>
                <w:spacing w:val="-8"/>
                <w:sz w:val="22"/>
                <w:szCs w:val="22"/>
              </w:rPr>
              <w:t>balandžio</w:t>
            </w:r>
            <w:r w:rsidR="001E2F0F" w:rsidRPr="00BD5A5A">
              <w:rPr>
                <w:i/>
                <w:iCs/>
                <w:color w:val="000000" w:themeColor="text1"/>
                <w:spacing w:val="-8"/>
                <w:sz w:val="22"/>
                <w:szCs w:val="22"/>
              </w:rPr>
              <w:t xml:space="preserve"> 1 d., tuomet „per pas</w:t>
            </w:r>
            <w:r w:rsidR="0019310E" w:rsidRPr="00BD5A5A">
              <w:rPr>
                <w:i/>
                <w:iCs/>
                <w:color w:val="000000" w:themeColor="text1"/>
                <w:spacing w:val="-8"/>
                <w:sz w:val="22"/>
                <w:szCs w:val="22"/>
              </w:rPr>
              <w:t>taruosius</w:t>
            </w:r>
            <w:r w:rsidR="001E2F0F" w:rsidRPr="00BD5A5A">
              <w:rPr>
                <w:i/>
                <w:iCs/>
                <w:color w:val="000000" w:themeColor="text1"/>
                <w:spacing w:val="-8"/>
                <w:sz w:val="22"/>
                <w:szCs w:val="22"/>
              </w:rPr>
              <w:t xml:space="preserve"> 5 (penkerius) metus“ reiškia laikotarpį nuo 20</w:t>
            </w:r>
            <w:r w:rsidR="003F3B88" w:rsidRPr="00BD5A5A">
              <w:rPr>
                <w:i/>
                <w:iCs/>
                <w:color w:val="000000" w:themeColor="text1"/>
                <w:spacing w:val="-8"/>
                <w:sz w:val="22"/>
                <w:szCs w:val="22"/>
              </w:rPr>
              <w:t>20</w:t>
            </w:r>
            <w:r w:rsidR="001E2F0F" w:rsidRPr="00BD5A5A">
              <w:rPr>
                <w:i/>
                <w:iCs/>
                <w:color w:val="000000" w:themeColor="text1"/>
                <w:spacing w:val="-8"/>
                <w:sz w:val="22"/>
                <w:szCs w:val="22"/>
              </w:rPr>
              <w:t xml:space="preserve"> m. </w:t>
            </w:r>
            <w:r w:rsidR="003F3B88" w:rsidRPr="00BD5A5A">
              <w:rPr>
                <w:i/>
                <w:iCs/>
                <w:color w:val="000000" w:themeColor="text1"/>
                <w:spacing w:val="-8"/>
                <w:sz w:val="22"/>
                <w:szCs w:val="22"/>
              </w:rPr>
              <w:t>kovo</w:t>
            </w:r>
            <w:r w:rsidR="001E2F0F" w:rsidRPr="00BD5A5A">
              <w:rPr>
                <w:i/>
                <w:iCs/>
                <w:color w:val="000000" w:themeColor="text1"/>
                <w:spacing w:val="-8"/>
                <w:sz w:val="22"/>
                <w:szCs w:val="22"/>
              </w:rPr>
              <w:t xml:space="preserve"> 31 d. iki 202</w:t>
            </w:r>
            <w:r w:rsidR="003F3B88" w:rsidRPr="00BD5A5A">
              <w:rPr>
                <w:i/>
                <w:iCs/>
                <w:color w:val="000000" w:themeColor="text1"/>
                <w:spacing w:val="-8"/>
                <w:sz w:val="22"/>
                <w:szCs w:val="22"/>
              </w:rPr>
              <w:t>5</w:t>
            </w:r>
            <w:r w:rsidR="001E2F0F" w:rsidRPr="00BD5A5A">
              <w:rPr>
                <w:i/>
                <w:iCs/>
                <w:color w:val="000000" w:themeColor="text1"/>
                <w:spacing w:val="-8"/>
                <w:sz w:val="22"/>
                <w:szCs w:val="22"/>
              </w:rPr>
              <w:t xml:space="preserve"> m. </w:t>
            </w:r>
            <w:r w:rsidR="003F3B88" w:rsidRPr="00BD5A5A">
              <w:rPr>
                <w:i/>
                <w:iCs/>
                <w:color w:val="000000" w:themeColor="text1"/>
                <w:spacing w:val="-8"/>
                <w:sz w:val="22"/>
                <w:szCs w:val="22"/>
              </w:rPr>
              <w:t>kovo</w:t>
            </w:r>
            <w:r w:rsidR="001E2F0F" w:rsidRPr="00BD5A5A">
              <w:rPr>
                <w:i/>
                <w:iCs/>
                <w:color w:val="000000" w:themeColor="text1"/>
                <w:spacing w:val="-8"/>
                <w:sz w:val="22"/>
                <w:szCs w:val="22"/>
              </w:rPr>
              <w:t xml:space="preserve"> 31 d. imtinai.</w:t>
            </w:r>
          </w:p>
          <w:p w14:paraId="06D6CB0C" w14:textId="4CB4B973" w:rsidR="001E2F0F" w:rsidRPr="00BD5A5A" w:rsidRDefault="00B24A0F" w:rsidP="00B24A0F">
            <w:pPr>
              <w:spacing w:after="80"/>
              <w:jc w:val="both"/>
              <w:rPr>
                <w:i/>
                <w:iCs/>
                <w:color w:val="000000" w:themeColor="text1"/>
                <w:spacing w:val="-8"/>
                <w:sz w:val="22"/>
                <w:szCs w:val="22"/>
              </w:rPr>
            </w:pPr>
            <w:r w:rsidRPr="00BD5A5A">
              <w:rPr>
                <w:i/>
                <w:iCs/>
                <w:color w:val="000000" w:themeColor="text1"/>
                <w:spacing w:val="-8"/>
                <w:sz w:val="22"/>
                <w:szCs w:val="22"/>
              </w:rPr>
              <w:t>3</w:t>
            </w:r>
            <w:r w:rsidR="001E2F0F" w:rsidRPr="00BD5A5A">
              <w:rPr>
                <w:i/>
                <w:iCs/>
                <w:color w:val="000000" w:themeColor="text1"/>
                <w:spacing w:val="-8"/>
                <w:sz w:val="22"/>
                <w:szCs w:val="22"/>
              </w:rPr>
              <w:t>.</w:t>
            </w:r>
            <w:r w:rsidR="001E2F0F" w:rsidRPr="00BD5A5A">
              <w:rPr>
                <w:i/>
                <w:iCs/>
                <w:sz w:val="22"/>
                <w:szCs w:val="22"/>
              </w:rPr>
              <w:t xml:space="preserve"> </w:t>
            </w:r>
            <w:r w:rsidR="001E2F0F" w:rsidRPr="00BD5A5A">
              <w:rPr>
                <w:i/>
                <w:iCs/>
                <w:color w:val="000000" w:themeColor="text1"/>
                <w:spacing w:val="-8"/>
                <w:sz w:val="22"/>
                <w:szCs w:val="22"/>
              </w:rPr>
              <w:t>Vertinant specialistų, nurodytų 2.</w:t>
            </w:r>
            <w:r w:rsidR="009850B8" w:rsidRPr="00BD5A5A">
              <w:rPr>
                <w:i/>
                <w:iCs/>
                <w:color w:val="000000" w:themeColor="text1"/>
                <w:spacing w:val="-8"/>
                <w:sz w:val="22"/>
                <w:szCs w:val="22"/>
              </w:rPr>
              <w:t>3</w:t>
            </w:r>
            <w:r w:rsidR="001E2F0F" w:rsidRPr="00BD5A5A">
              <w:rPr>
                <w:i/>
                <w:iCs/>
                <w:color w:val="000000" w:themeColor="text1"/>
                <w:spacing w:val="-8"/>
                <w:sz w:val="22"/>
                <w:szCs w:val="22"/>
              </w:rPr>
              <w:t>. - 2.</w:t>
            </w:r>
            <w:r w:rsidR="003F3B88" w:rsidRPr="00BD5A5A">
              <w:rPr>
                <w:i/>
                <w:iCs/>
                <w:color w:val="000000" w:themeColor="text1"/>
                <w:spacing w:val="-8"/>
                <w:sz w:val="22"/>
                <w:szCs w:val="22"/>
              </w:rPr>
              <w:t>4</w:t>
            </w:r>
            <w:r w:rsidR="001E2F0F" w:rsidRPr="00BD5A5A">
              <w:rPr>
                <w:i/>
                <w:iCs/>
                <w:color w:val="000000" w:themeColor="text1"/>
                <w:spacing w:val="-8"/>
                <w:sz w:val="22"/>
                <w:szCs w:val="22"/>
              </w:rPr>
              <w:t xml:space="preserve">. papunkčiuose, patirtį sutartyje numatytos veiklos, kurias atliko specialistai turi būti įgyvendintos per reikalaujamą 5 metų laikotarpį, skaičiuojant nuo paskutinės pasiūlymų pateikimo termino dienos arba per reikalaujamą 5 metų laikotarpį iki pasiūlymų pateikimo termino pabaigos </w:t>
            </w:r>
            <w:r w:rsidRPr="00BD5A5A">
              <w:rPr>
                <w:i/>
                <w:iCs/>
                <w:color w:val="000000" w:themeColor="text1"/>
                <w:spacing w:val="-8"/>
                <w:sz w:val="22"/>
                <w:szCs w:val="22"/>
              </w:rPr>
              <w:t>sutartys turi būti įvykdytos</w:t>
            </w:r>
            <w:r w:rsidR="009850B8" w:rsidRPr="00BD5A5A">
              <w:rPr>
                <w:i/>
                <w:iCs/>
                <w:color w:val="000000" w:themeColor="text1"/>
                <w:spacing w:val="-8"/>
                <w:sz w:val="22"/>
                <w:szCs w:val="22"/>
              </w:rPr>
              <w:t xml:space="preserve"> (t. y. pasirašyti suteiktų paslaugų perdavimo-priėmimo aktai</w:t>
            </w:r>
            <w:r w:rsidR="00A30BA9" w:rsidRPr="00BD5A5A">
              <w:rPr>
                <w:i/>
                <w:iCs/>
                <w:color w:val="000000" w:themeColor="text1"/>
                <w:spacing w:val="-8"/>
                <w:sz w:val="22"/>
                <w:szCs w:val="22"/>
              </w:rPr>
              <w:t>/</w:t>
            </w:r>
            <w:r w:rsidR="00A30BA9" w:rsidRPr="00BD5A5A">
              <w:rPr>
                <w:sz w:val="22"/>
                <w:szCs w:val="22"/>
              </w:rPr>
              <w:t xml:space="preserve"> </w:t>
            </w:r>
            <w:r w:rsidR="00A30BA9" w:rsidRPr="00BD5A5A">
              <w:rPr>
                <w:i/>
                <w:iCs/>
                <w:color w:val="000000" w:themeColor="text1"/>
                <w:spacing w:val="-8"/>
                <w:sz w:val="22"/>
                <w:szCs w:val="22"/>
              </w:rPr>
              <w:t>informacinės sistemos diegimo darbai baigti, sistema priduota gamybinei eksploatacijai</w:t>
            </w:r>
            <w:r w:rsidR="009850B8" w:rsidRPr="00BD5A5A">
              <w:rPr>
                <w:i/>
                <w:iCs/>
                <w:color w:val="000000" w:themeColor="text1"/>
                <w:spacing w:val="-8"/>
                <w:sz w:val="22"/>
                <w:szCs w:val="22"/>
              </w:rPr>
              <w:t>)</w:t>
            </w:r>
            <w:r w:rsidR="001E2F0F" w:rsidRPr="00BD5A5A">
              <w:rPr>
                <w:i/>
                <w:iCs/>
                <w:color w:val="000000" w:themeColor="text1"/>
                <w:spacing w:val="-8"/>
                <w:sz w:val="22"/>
                <w:szCs w:val="22"/>
              </w:rPr>
              <w:t>.</w:t>
            </w:r>
          </w:p>
          <w:p w14:paraId="13F60C22" w14:textId="279B6D6E" w:rsidR="000F7429" w:rsidRPr="00BD5A5A" w:rsidRDefault="00B24A0F" w:rsidP="00282BB7">
            <w:pPr>
              <w:tabs>
                <w:tab w:val="left" w:pos="172"/>
              </w:tabs>
              <w:snapToGrid w:val="0"/>
              <w:ind w:hanging="14"/>
              <w:jc w:val="both"/>
              <w:rPr>
                <w:rFonts w:eastAsia="Calibri"/>
                <w:sz w:val="22"/>
                <w:szCs w:val="22"/>
              </w:rPr>
            </w:pPr>
            <w:r w:rsidRPr="00BD5A5A">
              <w:rPr>
                <w:i/>
                <w:iCs/>
                <w:color w:val="000000" w:themeColor="text1"/>
                <w:spacing w:val="-8"/>
                <w:sz w:val="22"/>
                <w:szCs w:val="22"/>
              </w:rPr>
              <w:t>4</w:t>
            </w:r>
            <w:r w:rsidR="001E2F0F" w:rsidRPr="00BD5A5A">
              <w:rPr>
                <w:i/>
                <w:iCs/>
                <w:color w:val="000000" w:themeColor="text1"/>
                <w:spacing w:val="-8"/>
                <w:sz w:val="22"/>
                <w:szCs w:val="22"/>
              </w:rPr>
              <w:t>. Vertinant projekto vadovo, nurodyto 2.1. papunktyje, patirtį vertinamos tik įvykdytos sutartys</w:t>
            </w:r>
            <w:r w:rsidR="00E53F0C" w:rsidRPr="00BD5A5A">
              <w:rPr>
                <w:i/>
                <w:iCs/>
                <w:color w:val="000000" w:themeColor="text1"/>
                <w:spacing w:val="-8"/>
                <w:sz w:val="22"/>
                <w:szCs w:val="22"/>
              </w:rPr>
              <w:t xml:space="preserve"> (projektai)</w:t>
            </w:r>
            <w:r w:rsidR="001E2F0F" w:rsidRPr="00BD5A5A">
              <w:rPr>
                <w:i/>
                <w:iCs/>
                <w:color w:val="000000" w:themeColor="text1"/>
                <w:spacing w:val="-8"/>
                <w:sz w:val="22"/>
                <w:szCs w:val="22"/>
              </w:rPr>
              <w:t xml:space="preserve">, kurių vykdymo pabaiga patenka į reikalaujamą 5 metų laikotarpį, skaičiuojant nuo paskutinės pasiūlymų pateikimo termino dienos arba per reikalaujamą 5 metų laikotarpį, skaičiuojant nuo paskutinės pasiūlymų pateikimo termino dienos </w:t>
            </w:r>
            <w:r w:rsidR="00282BB7" w:rsidRPr="00BD5A5A">
              <w:rPr>
                <w:i/>
                <w:iCs/>
                <w:color w:val="000000" w:themeColor="text1"/>
                <w:spacing w:val="-8"/>
                <w:sz w:val="22"/>
                <w:szCs w:val="22"/>
              </w:rPr>
              <w:t>galimybių studija ar analitinė studija parengta ir pasirašytas suteiktų paslaugų perdavimo-priėmimo aktas</w:t>
            </w:r>
            <w:r w:rsidR="001E2F0F" w:rsidRPr="00BD5A5A">
              <w:rPr>
                <w:i/>
                <w:iCs/>
                <w:color w:val="000000" w:themeColor="text1"/>
                <w:spacing w:val="-8"/>
                <w:sz w:val="22"/>
                <w:szCs w:val="22"/>
              </w:rPr>
              <w:t>.</w:t>
            </w:r>
          </w:p>
        </w:tc>
        <w:tc>
          <w:tcPr>
            <w:tcW w:w="1575" w:type="pct"/>
          </w:tcPr>
          <w:p w14:paraId="7510E76A" w14:textId="5C5A47ED" w:rsidR="000F7429" w:rsidRPr="00BD5A5A" w:rsidRDefault="000F7429" w:rsidP="000F7429">
            <w:pPr>
              <w:pStyle w:val="ListParagraph"/>
              <w:widowControl w:val="0"/>
              <w:tabs>
                <w:tab w:val="left" w:pos="172"/>
                <w:tab w:val="left" w:pos="372"/>
                <w:tab w:val="left" w:pos="737"/>
              </w:tabs>
              <w:snapToGrid w:val="0"/>
              <w:ind w:left="60"/>
              <w:jc w:val="both"/>
              <w:rPr>
                <w:rFonts w:eastAsia="Arial Unicode MS"/>
                <w:b/>
                <w:bCs/>
                <w:sz w:val="22"/>
                <w:szCs w:val="22"/>
                <w:lang w:eastAsia="ar-SA"/>
              </w:rPr>
            </w:pPr>
            <w:r w:rsidRPr="00BD5A5A">
              <w:rPr>
                <w:rFonts w:eastAsia="Arial Unicode MS"/>
                <w:b/>
                <w:bCs/>
                <w:sz w:val="22"/>
                <w:szCs w:val="22"/>
                <w:lang w:eastAsia="ar-SA"/>
              </w:rPr>
              <w:t>Pateikiama:</w:t>
            </w:r>
          </w:p>
          <w:p w14:paraId="613C213B" w14:textId="31CB0B11" w:rsidR="000F7429" w:rsidRPr="00BD5A5A" w:rsidRDefault="000F7429" w:rsidP="00FB6C10">
            <w:pPr>
              <w:widowControl w:val="0"/>
              <w:tabs>
                <w:tab w:val="left" w:pos="172"/>
                <w:tab w:val="left" w:pos="372"/>
                <w:tab w:val="left" w:pos="737"/>
              </w:tabs>
              <w:snapToGrid w:val="0"/>
              <w:jc w:val="both"/>
              <w:rPr>
                <w:rFonts w:eastAsia="Arial Unicode MS"/>
                <w:sz w:val="22"/>
                <w:szCs w:val="22"/>
                <w:lang w:eastAsia="ar-SA"/>
              </w:rPr>
            </w:pPr>
            <w:r w:rsidRPr="00BD5A5A">
              <w:rPr>
                <w:rFonts w:eastAsia="Arial Unicode MS"/>
                <w:sz w:val="22"/>
                <w:szCs w:val="22"/>
                <w:lang w:eastAsia="ar-SA"/>
              </w:rPr>
              <w:t xml:space="preserve">1) Tiekėjo siūlomų specialistų sąrašas pagal </w:t>
            </w:r>
            <w:r w:rsidRPr="00BD5A5A">
              <w:rPr>
                <w:rFonts w:eastAsia="Arial Unicode MS"/>
                <w:iCs/>
                <w:sz w:val="22"/>
                <w:szCs w:val="22"/>
                <w:lang w:eastAsia="ar-SA"/>
              </w:rPr>
              <w:t xml:space="preserve">Specialiųjų pirkimo sąlygų </w:t>
            </w:r>
            <w:r w:rsidR="005B2124" w:rsidRPr="00BD5A5A">
              <w:rPr>
                <w:rFonts w:eastAsia="Arial Unicode MS"/>
                <w:iCs/>
                <w:color w:val="0070C0"/>
                <w:sz w:val="22"/>
                <w:szCs w:val="22"/>
                <w:lang w:eastAsia="ar-SA"/>
              </w:rPr>
              <w:t xml:space="preserve">7 </w:t>
            </w:r>
            <w:r w:rsidRPr="00BD5A5A">
              <w:rPr>
                <w:rFonts w:eastAsia="Arial Unicode MS"/>
                <w:iCs/>
                <w:color w:val="0070C0"/>
                <w:sz w:val="22"/>
                <w:szCs w:val="22"/>
                <w:lang w:eastAsia="ar-SA"/>
              </w:rPr>
              <w:t xml:space="preserve">priede </w:t>
            </w:r>
            <w:r w:rsidRPr="00BD5A5A">
              <w:rPr>
                <w:rFonts w:eastAsia="Arial Unicode MS"/>
                <w:i/>
                <w:color w:val="0070C0"/>
                <w:sz w:val="22"/>
                <w:szCs w:val="22"/>
                <w:lang w:eastAsia="ar-SA"/>
              </w:rPr>
              <w:t>„Tiekėjo siūlomų specialistų sąrašas“</w:t>
            </w:r>
            <w:r w:rsidRPr="00BD5A5A">
              <w:rPr>
                <w:rFonts w:eastAsia="Arial Unicode MS"/>
                <w:i/>
                <w:sz w:val="22"/>
                <w:szCs w:val="22"/>
                <w:lang w:eastAsia="ar-SA"/>
              </w:rPr>
              <w:t xml:space="preserve"> </w:t>
            </w:r>
            <w:r w:rsidRPr="00BD5A5A">
              <w:rPr>
                <w:rFonts w:eastAsia="Arial Unicode MS"/>
                <w:sz w:val="22"/>
                <w:szCs w:val="22"/>
                <w:lang w:eastAsia="ar-SA"/>
              </w:rPr>
              <w:t>pateiktą formą.</w:t>
            </w:r>
          </w:p>
          <w:p w14:paraId="53F38EAC" w14:textId="6A8E1C11" w:rsidR="00FB6C10" w:rsidRPr="00BD5A5A" w:rsidRDefault="00FB6C10" w:rsidP="00FB6C10">
            <w:pPr>
              <w:jc w:val="both"/>
              <w:rPr>
                <w:sz w:val="22"/>
                <w:szCs w:val="22"/>
              </w:rPr>
            </w:pPr>
            <w:r w:rsidRPr="00BD5A5A">
              <w:rPr>
                <w:rFonts w:eastAsia="Arial Unicode MS"/>
                <w:sz w:val="22"/>
                <w:szCs w:val="22"/>
                <w:lang w:eastAsia="ar-SA"/>
              </w:rPr>
              <w:t>2)</w:t>
            </w:r>
            <w:r w:rsidRPr="00BD5A5A">
              <w:rPr>
                <w:sz w:val="22"/>
                <w:szCs w:val="22"/>
              </w:rPr>
              <w:t xml:space="preserve"> Pažymos apie siūlomų specialistų atitiktį nustatytiems kvalifikacijos reikalavimams, parengtos pagal Specialiųjų pirkimo sąlygų </w:t>
            </w:r>
            <w:r w:rsidR="005B2124" w:rsidRPr="00BD5A5A">
              <w:rPr>
                <w:color w:val="0070C0"/>
                <w:sz w:val="22"/>
                <w:szCs w:val="22"/>
              </w:rPr>
              <w:t>8</w:t>
            </w:r>
            <w:r w:rsidRPr="00BD5A5A">
              <w:rPr>
                <w:color w:val="0070C0"/>
                <w:sz w:val="22"/>
                <w:szCs w:val="22"/>
              </w:rPr>
              <w:t xml:space="preserve"> priede</w:t>
            </w:r>
            <w:r w:rsidRPr="00BD5A5A">
              <w:rPr>
                <w:sz w:val="22"/>
                <w:szCs w:val="22"/>
              </w:rPr>
              <w:t xml:space="preserve"> pateiktas formas </w:t>
            </w:r>
            <w:r w:rsidRPr="00BD5A5A">
              <w:rPr>
                <w:i/>
                <w:iCs/>
                <w:sz w:val="22"/>
                <w:szCs w:val="22"/>
              </w:rPr>
              <w:t>(Pildomos dėl kiekvieno siūlomo specialisto atskirai, priklausomai nuo to, į kurią poziciją yra siūlomas specialistas)</w:t>
            </w:r>
            <w:r w:rsidRPr="00BD5A5A">
              <w:rPr>
                <w:sz w:val="22"/>
                <w:szCs w:val="22"/>
              </w:rPr>
              <w:t>;</w:t>
            </w:r>
          </w:p>
          <w:p w14:paraId="0A6EEFF4" w14:textId="4A147D84" w:rsidR="000F7429" w:rsidRPr="00BD5A5A" w:rsidRDefault="00FB6C10" w:rsidP="00FB6C10">
            <w:pPr>
              <w:widowControl w:val="0"/>
              <w:tabs>
                <w:tab w:val="left" w:pos="372"/>
                <w:tab w:val="left" w:pos="557"/>
              </w:tabs>
              <w:snapToGrid w:val="0"/>
              <w:jc w:val="both"/>
              <w:rPr>
                <w:rFonts w:eastAsia="Arial Unicode MS"/>
                <w:sz w:val="22"/>
                <w:szCs w:val="22"/>
                <w:lang w:eastAsia="ar-SA"/>
              </w:rPr>
            </w:pPr>
            <w:r w:rsidRPr="00BD5A5A">
              <w:rPr>
                <w:rFonts w:eastAsia="Arial Unicode MS"/>
                <w:sz w:val="22"/>
                <w:szCs w:val="22"/>
                <w:lang w:eastAsia="ar-SA"/>
              </w:rPr>
              <w:t xml:space="preserve">3) </w:t>
            </w:r>
            <w:r w:rsidR="000F7429" w:rsidRPr="00BD5A5A">
              <w:rPr>
                <w:rFonts w:eastAsia="Arial Unicode MS"/>
                <w:sz w:val="22"/>
                <w:szCs w:val="22"/>
                <w:lang w:eastAsia="ar-SA"/>
              </w:rPr>
              <w:t>Tiekėjo laisvos formos deklaracija, kad paslaugos Perkančiajai organizacijai bus teikiamos lietuvių kalba arba bus užtikrintas vertimas į lietuvių kalbą.</w:t>
            </w:r>
          </w:p>
          <w:p w14:paraId="59069FD1" w14:textId="733EF7AD" w:rsidR="000F7429" w:rsidRPr="00BD5A5A" w:rsidRDefault="00FB6C10" w:rsidP="000D6C3C">
            <w:pPr>
              <w:jc w:val="both"/>
              <w:rPr>
                <w:sz w:val="22"/>
                <w:szCs w:val="22"/>
              </w:rPr>
            </w:pPr>
            <w:bookmarkStart w:id="0" w:name="_Hlk150759850"/>
            <w:bookmarkStart w:id="1" w:name="_Hlk195651363"/>
            <w:r w:rsidRPr="00BD5A5A">
              <w:rPr>
                <w:rFonts w:eastAsia="Calibri"/>
                <w:sz w:val="22"/>
                <w:szCs w:val="22"/>
              </w:rPr>
              <w:t xml:space="preserve">4) </w:t>
            </w:r>
            <w:r w:rsidR="000F7429" w:rsidRPr="00BD5A5A">
              <w:rPr>
                <w:rFonts w:eastAsia="Calibri"/>
                <w:sz w:val="22"/>
                <w:szCs w:val="22"/>
              </w:rPr>
              <w:t>Jei tiekėjas siūlo ne savo darbuotojus, turi būti pateiktas siūlomo specialisto pasirašytas sutikimas atlikti jam priskirtas funkcijas</w:t>
            </w:r>
            <w:bookmarkStart w:id="2" w:name="_Hlk150759833"/>
            <w:r w:rsidR="000F7429" w:rsidRPr="00BD5A5A">
              <w:rPr>
                <w:sz w:val="22"/>
                <w:szCs w:val="22"/>
              </w:rPr>
              <w:t>, ketinimų protokolas, sutartis arba kitas dokumentas, įrodantis, kad specialisto ištekliai  tiekėjui laimėjus viešąjį pirkimą ir pasirašius viešojo pirkimo sutartį bus prieinami.</w:t>
            </w:r>
            <w:bookmarkEnd w:id="0"/>
            <w:bookmarkEnd w:id="2"/>
          </w:p>
          <w:bookmarkEnd w:id="1"/>
          <w:p w14:paraId="35409450" w14:textId="77777777" w:rsidR="000D6C3C" w:rsidRPr="00BD5A5A" w:rsidRDefault="000D6C3C" w:rsidP="000D6C3C">
            <w:pPr>
              <w:jc w:val="both"/>
              <w:rPr>
                <w:bCs/>
                <w:sz w:val="22"/>
                <w:szCs w:val="22"/>
              </w:rPr>
            </w:pPr>
          </w:p>
          <w:p w14:paraId="7B3FB28A" w14:textId="12F2F887" w:rsidR="000F7429" w:rsidRPr="00BD5A5A" w:rsidRDefault="000F7429" w:rsidP="000D6C3C">
            <w:pPr>
              <w:jc w:val="both"/>
              <w:rPr>
                <w:sz w:val="22"/>
                <w:szCs w:val="22"/>
              </w:rPr>
            </w:pPr>
            <w:r w:rsidRPr="00BD5A5A">
              <w:rPr>
                <w:b/>
                <w:bCs/>
                <w:i/>
                <w:iCs/>
                <w:sz w:val="22"/>
                <w:szCs w:val="22"/>
              </w:rPr>
              <w:t>Pastaba.</w:t>
            </w:r>
            <w:r w:rsidRPr="00BD5A5A">
              <w:rPr>
                <w:b/>
                <w:bCs/>
                <w:sz w:val="22"/>
                <w:szCs w:val="22"/>
              </w:rPr>
              <w:t xml:space="preserve"> </w:t>
            </w:r>
            <w:r w:rsidRPr="00BD5A5A">
              <w:rPr>
                <w:sz w:val="22"/>
                <w:szCs w:val="22"/>
              </w:rPr>
              <w:t>Perkančioji organizacija, norėdama įsitikinti arba pasitikslinti pateiktą informaciją apie specialistų kvalifikaciją, gali atskiru prašymu paprašyti pateikti vykdytų sutarčių (projektų) kopijas arba išrašus iš sutarčių (projektų) bei sutarties (projekto) objektą apibūdinančius dokumentus arba be išankstinio įspėjimo susisiekti su Tiekėjo nurodytu užsakovo atstovu.</w:t>
            </w:r>
          </w:p>
        </w:tc>
        <w:tc>
          <w:tcPr>
            <w:tcW w:w="1573" w:type="pct"/>
            <w:vMerge w:val="restart"/>
          </w:tcPr>
          <w:p w14:paraId="0CA39192"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Tiekėjo arba ūkio subjektų grupės nario (-</w:t>
            </w:r>
            <w:proofErr w:type="spellStart"/>
            <w:r w:rsidRPr="00BD5A5A">
              <w:rPr>
                <w:rFonts w:ascii="Times New Roman" w:eastAsia="Times New Roman" w:hAnsi="Times New Roman" w:cs="Times New Roman"/>
                <w:color w:val="auto"/>
                <w:sz w:val="22"/>
                <w:szCs w:val="22"/>
                <w:lang w:val="lt-LT"/>
              </w:rPr>
              <w:t>ių</w:t>
            </w:r>
            <w:proofErr w:type="spellEnd"/>
            <w:r w:rsidRPr="00BD5A5A">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A144B7A"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7A0856C"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42B750C"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D63D0B1" w14:textId="24C20167" w:rsidR="000F7429" w:rsidRPr="00BD5A5A" w:rsidRDefault="000F7429" w:rsidP="000D6C3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0F7429" w:rsidRPr="00BD5A5A" w14:paraId="76C83FF1" w14:textId="294A1262" w:rsidTr="12632FB6">
        <w:trPr>
          <w:trHeight w:val="705"/>
        </w:trPr>
        <w:tc>
          <w:tcPr>
            <w:tcW w:w="282" w:type="pct"/>
          </w:tcPr>
          <w:p w14:paraId="105A2433" w14:textId="77777777" w:rsidR="000F7429" w:rsidRPr="00BD5A5A" w:rsidRDefault="000F7429" w:rsidP="000F7429">
            <w:pPr>
              <w:pStyle w:val="ListParagraph"/>
              <w:ind w:left="0"/>
              <w:jc w:val="center"/>
              <w:rPr>
                <w:rFonts w:eastAsia="Calibri"/>
                <w:sz w:val="22"/>
                <w:szCs w:val="22"/>
              </w:rPr>
            </w:pPr>
            <w:r w:rsidRPr="00BD5A5A">
              <w:rPr>
                <w:rFonts w:eastAsia="Calibri"/>
                <w:sz w:val="22"/>
                <w:szCs w:val="22"/>
              </w:rPr>
              <w:t>2.1.</w:t>
            </w:r>
          </w:p>
        </w:tc>
        <w:tc>
          <w:tcPr>
            <w:tcW w:w="1570" w:type="pct"/>
          </w:tcPr>
          <w:p w14:paraId="3780856E" w14:textId="336F5363" w:rsidR="000F7429" w:rsidRPr="00BD5A5A" w:rsidRDefault="000F7429" w:rsidP="000F7429">
            <w:pPr>
              <w:tabs>
                <w:tab w:val="left" w:pos="295"/>
              </w:tabs>
              <w:autoSpaceDE w:val="0"/>
              <w:autoSpaceDN w:val="0"/>
              <w:adjustRightInd w:val="0"/>
              <w:jc w:val="both"/>
              <w:rPr>
                <w:sz w:val="22"/>
                <w:szCs w:val="22"/>
              </w:rPr>
            </w:pPr>
            <w:r w:rsidRPr="00BD5A5A">
              <w:rPr>
                <w:sz w:val="22"/>
                <w:szCs w:val="22"/>
              </w:rPr>
              <w:t>Tiekėjas turi pasiūlyti</w:t>
            </w:r>
            <w:r w:rsidRPr="00BD5A5A">
              <w:rPr>
                <w:b/>
                <w:bCs/>
                <w:sz w:val="22"/>
                <w:szCs w:val="22"/>
              </w:rPr>
              <w:t xml:space="preserve"> Projekto vadovą, </w:t>
            </w:r>
            <w:r w:rsidRPr="00BD5A5A">
              <w:rPr>
                <w:sz w:val="22"/>
                <w:szCs w:val="22"/>
              </w:rPr>
              <w:t>kuris:</w:t>
            </w:r>
          </w:p>
          <w:p w14:paraId="54EBF5BB" w14:textId="6336020F" w:rsidR="000F7429" w:rsidRPr="00BD5A5A" w:rsidRDefault="000F7429" w:rsidP="000F7429">
            <w:pPr>
              <w:jc w:val="both"/>
              <w:rPr>
                <w:sz w:val="22"/>
                <w:szCs w:val="22"/>
              </w:rPr>
            </w:pPr>
            <w:r w:rsidRPr="00BD5A5A">
              <w:rPr>
                <w:sz w:val="22"/>
                <w:szCs w:val="22"/>
              </w:rPr>
              <w:t xml:space="preserve">a) </w:t>
            </w:r>
            <w:r w:rsidR="006F71DF" w:rsidRPr="00BD5A5A">
              <w:rPr>
                <w:sz w:val="22"/>
                <w:szCs w:val="22"/>
              </w:rPr>
              <w:t>p</w:t>
            </w:r>
            <w:r w:rsidRPr="00BD5A5A">
              <w:rPr>
                <w:sz w:val="22"/>
                <w:szCs w:val="22"/>
              </w:rPr>
              <w:t>er pastaruosius 5 (penkerius) metus turi būti vadovavęs bent vienam projektui ar sutarčiai, kurio</w:t>
            </w:r>
            <w:r w:rsidR="00E53F0C" w:rsidRPr="00BD5A5A">
              <w:rPr>
                <w:sz w:val="22"/>
                <w:szCs w:val="22"/>
              </w:rPr>
              <w:t xml:space="preserve"> (-</w:t>
            </w:r>
            <w:r w:rsidRPr="00BD5A5A">
              <w:rPr>
                <w:sz w:val="22"/>
                <w:szCs w:val="22"/>
              </w:rPr>
              <w:t>s</w:t>
            </w:r>
            <w:r w:rsidR="00E53F0C" w:rsidRPr="00BD5A5A">
              <w:rPr>
                <w:sz w:val="22"/>
                <w:szCs w:val="22"/>
              </w:rPr>
              <w:t>)</w:t>
            </w:r>
            <w:r w:rsidRPr="00BD5A5A">
              <w:rPr>
                <w:sz w:val="22"/>
                <w:szCs w:val="22"/>
              </w:rPr>
              <w:t xml:space="preserve"> apimtyje buvo rengiama galimybių studija ar analitinė studija</w:t>
            </w:r>
            <w:r w:rsidR="00E53F0C" w:rsidRPr="00BD5A5A">
              <w:rPr>
                <w:sz w:val="22"/>
                <w:szCs w:val="22"/>
              </w:rPr>
              <w:t>, o siūlomas specialistas, jame/joje</w:t>
            </w:r>
            <w:r w:rsidRPr="00BD5A5A">
              <w:rPr>
                <w:sz w:val="22"/>
                <w:szCs w:val="22"/>
              </w:rPr>
              <w:t xml:space="preserve"> buvo paskirtas projekto vadovu.</w:t>
            </w:r>
          </w:p>
          <w:p w14:paraId="6D2B66D5" w14:textId="0691BED8" w:rsidR="000F7429" w:rsidRPr="00BD5A5A" w:rsidRDefault="000F7429" w:rsidP="000F7429">
            <w:pPr>
              <w:tabs>
                <w:tab w:val="left" w:pos="295"/>
              </w:tabs>
              <w:autoSpaceDE w:val="0"/>
              <w:autoSpaceDN w:val="0"/>
              <w:adjustRightInd w:val="0"/>
              <w:jc w:val="both"/>
              <w:rPr>
                <w:bCs/>
                <w:sz w:val="22"/>
                <w:szCs w:val="22"/>
              </w:rPr>
            </w:pPr>
            <w:r w:rsidRPr="00BD5A5A">
              <w:rPr>
                <w:bCs/>
                <w:sz w:val="22"/>
                <w:szCs w:val="22"/>
              </w:rPr>
              <w:t>b) turi tarptautiniu mastu pripažįstamą projektų valdymo kvalifikaciją.</w:t>
            </w:r>
          </w:p>
        </w:tc>
        <w:tc>
          <w:tcPr>
            <w:tcW w:w="1575" w:type="pct"/>
          </w:tcPr>
          <w:p w14:paraId="265D68B3"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6AE355A9" w14:textId="4D007A3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41CAA98C" w14:textId="6D936C6C" w:rsidR="000F7429" w:rsidRPr="00BD5A5A" w:rsidRDefault="000F7429" w:rsidP="000F7429">
            <w:pPr>
              <w:suppressLineNumbers/>
              <w:tabs>
                <w:tab w:val="left" w:pos="319"/>
              </w:tabs>
              <w:suppressAutoHyphens/>
              <w:snapToGrid w:val="0"/>
              <w:jc w:val="both"/>
              <w:rPr>
                <w:sz w:val="22"/>
                <w:szCs w:val="22"/>
                <w:lang w:eastAsia="ar-SA"/>
              </w:rPr>
            </w:pPr>
            <w:r w:rsidRPr="00BD5A5A">
              <w:rPr>
                <w:sz w:val="22"/>
                <w:szCs w:val="22"/>
                <w:lang w:eastAsia="ar-SA"/>
              </w:rPr>
              <w:t>2) Projekt</w:t>
            </w:r>
            <w:r w:rsidR="00E53F0C" w:rsidRPr="00BD5A5A">
              <w:rPr>
                <w:sz w:val="22"/>
                <w:szCs w:val="22"/>
                <w:lang w:eastAsia="ar-SA"/>
              </w:rPr>
              <w:t>ų</w:t>
            </w:r>
            <w:r w:rsidRPr="00BD5A5A">
              <w:rPr>
                <w:sz w:val="22"/>
                <w:szCs w:val="22"/>
                <w:lang w:eastAsia="ar-SA"/>
              </w:rPr>
              <w:t xml:space="preserve"> va</w:t>
            </w:r>
            <w:r w:rsidR="006F71DF" w:rsidRPr="00BD5A5A">
              <w:rPr>
                <w:sz w:val="22"/>
                <w:szCs w:val="22"/>
                <w:lang w:eastAsia="ar-SA"/>
              </w:rPr>
              <w:t>l</w:t>
            </w:r>
            <w:r w:rsidRPr="00BD5A5A">
              <w:rPr>
                <w:sz w:val="22"/>
                <w:szCs w:val="22"/>
                <w:lang w:eastAsia="ar-SA"/>
              </w:rPr>
              <w:t>d</w:t>
            </w:r>
            <w:r w:rsidR="00E53F0C" w:rsidRPr="00BD5A5A">
              <w:rPr>
                <w:sz w:val="22"/>
                <w:szCs w:val="22"/>
                <w:lang w:eastAsia="ar-SA"/>
              </w:rPr>
              <w:t>ymo</w:t>
            </w:r>
            <w:r w:rsidRPr="00BD5A5A">
              <w:rPr>
                <w:sz w:val="22"/>
                <w:szCs w:val="22"/>
                <w:lang w:eastAsia="ar-SA"/>
              </w:rPr>
              <w:t xml:space="preserve"> kvalifikaciją liudijantis sertifikatas („Project </w:t>
            </w:r>
            <w:proofErr w:type="spellStart"/>
            <w:r w:rsidRPr="00BD5A5A">
              <w:rPr>
                <w:sz w:val="22"/>
                <w:szCs w:val="22"/>
                <w:lang w:eastAsia="ar-SA"/>
              </w:rPr>
              <w:t>Management</w:t>
            </w:r>
            <w:proofErr w:type="spellEnd"/>
            <w:r w:rsidRPr="00BD5A5A">
              <w:rPr>
                <w:sz w:val="22"/>
                <w:szCs w:val="22"/>
                <w:lang w:eastAsia="ar-SA"/>
              </w:rPr>
              <w:t xml:space="preserve"> Professional – PMP“ arba „</w:t>
            </w:r>
            <w:proofErr w:type="spellStart"/>
            <w:r w:rsidRPr="00BD5A5A">
              <w:rPr>
                <w:sz w:val="22"/>
                <w:szCs w:val="22"/>
                <w:lang w:eastAsia="ar-SA"/>
              </w:rPr>
              <w:t>CompTIA</w:t>
            </w:r>
            <w:proofErr w:type="spellEnd"/>
            <w:r w:rsidRPr="00BD5A5A">
              <w:rPr>
                <w:sz w:val="22"/>
                <w:szCs w:val="22"/>
                <w:lang w:eastAsia="ar-SA"/>
              </w:rPr>
              <w:t xml:space="preserve"> Project+“, arba „PRINCE2“, arba</w:t>
            </w:r>
            <w:r w:rsidRPr="00BD5A5A">
              <w:rPr>
                <w:sz w:val="22"/>
                <w:szCs w:val="22"/>
                <w:lang w:eastAsia="lt-LT"/>
              </w:rPr>
              <w:t xml:space="preserve"> „IPMA-C“</w:t>
            </w:r>
            <w:r w:rsidRPr="00BD5A5A">
              <w:rPr>
                <w:sz w:val="22"/>
                <w:szCs w:val="22"/>
                <w:lang w:eastAsia="ar-SA"/>
              </w:rPr>
              <w:t xml:space="preserve"> sertifikatas) ar lygiavertis dokumentas.</w:t>
            </w:r>
          </w:p>
          <w:p w14:paraId="6808A632" w14:textId="77777777" w:rsidR="000F7429" w:rsidRPr="00BD5A5A" w:rsidRDefault="000F7429" w:rsidP="000F7429">
            <w:pPr>
              <w:pStyle w:val="ListParagraph"/>
              <w:suppressLineNumbers/>
              <w:tabs>
                <w:tab w:val="left" w:pos="319"/>
              </w:tabs>
              <w:suppressAutoHyphens/>
              <w:snapToGrid w:val="0"/>
              <w:ind w:left="36"/>
              <w:jc w:val="both"/>
              <w:rPr>
                <w:sz w:val="22"/>
                <w:szCs w:val="22"/>
                <w:lang w:eastAsia="ar-SA"/>
              </w:rPr>
            </w:pPr>
            <w:r w:rsidRPr="00BD5A5A">
              <w:rPr>
                <w:iCs/>
                <w:sz w:val="22"/>
                <w:szCs w:val="22"/>
                <w:lang w:eastAsia="zh-CN"/>
              </w:rPr>
              <w:t>„Lygiaverčių“ sertifikatų ar dokumentų lygiavertiškumą turi įrodyti Tiekėjas</w:t>
            </w:r>
            <w:r w:rsidRPr="00BD5A5A">
              <w:rPr>
                <w:sz w:val="22"/>
                <w:szCs w:val="22"/>
                <w:lang w:eastAsia="ar-SA"/>
              </w:rPr>
              <w:t>.</w:t>
            </w:r>
          </w:p>
          <w:p w14:paraId="11AB6181" w14:textId="6B388244" w:rsidR="000F7429" w:rsidRPr="00BD5A5A" w:rsidRDefault="000F7429" w:rsidP="000F7429">
            <w:pPr>
              <w:pStyle w:val="ListParagraph"/>
              <w:suppressLineNumbers/>
              <w:tabs>
                <w:tab w:val="left" w:pos="319"/>
              </w:tabs>
              <w:suppressAutoHyphens/>
              <w:snapToGrid w:val="0"/>
              <w:ind w:left="36"/>
              <w:jc w:val="both"/>
              <w:rPr>
                <w:rFonts w:eastAsia="Calibri"/>
                <w:sz w:val="22"/>
                <w:szCs w:val="22"/>
              </w:rPr>
            </w:pPr>
            <w:r w:rsidRPr="00BD5A5A">
              <w:rPr>
                <w:rFonts w:eastAsia="Calibri"/>
                <w:sz w:val="22"/>
                <w:szCs w:val="22"/>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73" w:type="pct"/>
            <w:vMerge/>
          </w:tcPr>
          <w:p w14:paraId="19B00BA7" w14:textId="77777777" w:rsidR="000F7429" w:rsidRPr="00BD5A5A" w:rsidRDefault="000F7429" w:rsidP="000F7429">
            <w:pPr>
              <w:pStyle w:val="ListParagraph"/>
              <w:suppressLineNumbers/>
              <w:tabs>
                <w:tab w:val="left" w:pos="286"/>
                <w:tab w:val="left" w:pos="414"/>
              </w:tabs>
              <w:suppressAutoHyphens/>
              <w:snapToGrid w:val="0"/>
              <w:ind w:left="54"/>
              <w:jc w:val="both"/>
              <w:rPr>
                <w:sz w:val="22"/>
                <w:szCs w:val="22"/>
                <w:lang w:eastAsia="ar-SA"/>
              </w:rPr>
            </w:pPr>
          </w:p>
        </w:tc>
      </w:tr>
      <w:tr w:rsidR="000F7429" w:rsidRPr="00BD5A5A" w14:paraId="1BF86378" w14:textId="71E7C258" w:rsidTr="12632FB6">
        <w:tc>
          <w:tcPr>
            <w:tcW w:w="282" w:type="pct"/>
          </w:tcPr>
          <w:p w14:paraId="3FCD4A0B" w14:textId="67C18212" w:rsidR="000F7429" w:rsidRPr="00BD5A5A" w:rsidRDefault="000F7429" w:rsidP="006F71DF">
            <w:pPr>
              <w:tabs>
                <w:tab w:val="left" w:pos="1843"/>
              </w:tabs>
              <w:ind w:left="34"/>
              <w:jc w:val="both"/>
              <w:rPr>
                <w:rFonts w:eastAsia="Calibri"/>
                <w:sz w:val="22"/>
                <w:szCs w:val="22"/>
              </w:rPr>
            </w:pPr>
            <w:r w:rsidRPr="00BD5A5A">
              <w:rPr>
                <w:rFonts w:eastAsia="Calibri"/>
                <w:sz w:val="22"/>
                <w:szCs w:val="22"/>
              </w:rPr>
              <w:t>2.2.</w:t>
            </w:r>
          </w:p>
        </w:tc>
        <w:tc>
          <w:tcPr>
            <w:tcW w:w="1570" w:type="pct"/>
          </w:tcPr>
          <w:p w14:paraId="6182E692" w14:textId="514A9C1E" w:rsidR="000F7429" w:rsidRPr="00BD5A5A" w:rsidRDefault="000F7429" w:rsidP="000F7429">
            <w:pPr>
              <w:tabs>
                <w:tab w:val="left" w:pos="295"/>
                <w:tab w:val="left" w:pos="393"/>
              </w:tabs>
              <w:jc w:val="both"/>
              <w:rPr>
                <w:sz w:val="22"/>
                <w:szCs w:val="22"/>
              </w:rPr>
            </w:pPr>
            <w:r w:rsidRPr="00BD5A5A">
              <w:rPr>
                <w:sz w:val="22"/>
                <w:szCs w:val="22"/>
              </w:rPr>
              <w:t>Tiekėjas turi pasiūlyti</w:t>
            </w:r>
            <w:r w:rsidRPr="00BD5A5A">
              <w:rPr>
                <w:b/>
                <w:bCs/>
                <w:sz w:val="22"/>
                <w:szCs w:val="22"/>
              </w:rPr>
              <w:t xml:space="preserve"> Teisininką, </w:t>
            </w:r>
            <w:r w:rsidRPr="00BD5A5A">
              <w:rPr>
                <w:sz w:val="22"/>
                <w:szCs w:val="22"/>
              </w:rPr>
              <w:t xml:space="preserve">kuris </w:t>
            </w:r>
          </w:p>
          <w:p w14:paraId="07F77410" w14:textId="1A89ACB3" w:rsidR="000F7429" w:rsidRPr="00BD5A5A" w:rsidRDefault="000F7429" w:rsidP="00003448">
            <w:pPr>
              <w:tabs>
                <w:tab w:val="left" w:pos="295"/>
                <w:tab w:val="left" w:pos="393"/>
              </w:tabs>
              <w:jc w:val="both"/>
              <w:rPr>
                <w:sz w:val="22"/>
                <w:szCs w:val="22"/>
              </w:rPr>
            </w:pPr>
            <w:r w:rsidRPr="00BD5A5A">
              <w:rPr>
                <w:sz w:val="22"/>
                <w:szCs w:val="22"/>
              </w:rPr>
              <w:t xml:space="preserve">a) </w:t>
            </w:r>
            <w:r w:rsidR="00003448">
              <w:rPr>
                <w:sz w:val="22"/>
                <w:szCs w:val="22"/>
              </w:rPr>
              <w:t>t</w:t>
            </w:r>
            <w:r w:rsidR="00003448" w:rsidRPr="00003448">
              <w:rPr>
                <w:sz w:val="22"/>
                <w:szCs w:val="22"/>
              </w:rPr>
              <w:t>uri ne trumpesnę nei 1 (vienerių) metų darbo patirtį* teisės aktų analizės ir/ar teisės aktų rengimo srityje</w:t>
            </w:r>
            <w:r w:rsidR="00003448">
              <w:rPr>
                <w:sz w:val="22"/>
                <w:szCs w:val="22"/>
              </w:rPr>
              <w:t>;</w:t>
            </w:r>
          </w:p>
          <w:p w14:paraId="66C143F7" w14:textId="2393AAA0" w:rsidR="000F7429" w:rsidRDefault="000F7429" w:rsidP="000F7429">
            <w:pPr>
              <w:tabs>
                <w:tab w:val="left" w:pos="432"/>
              </w:tabs>
              <w:jc w:val="both"/>
              <w:rPr>
                <w:sz w:val="22"/>
                <w:szCs w:val="22"/>
              </w:rPr>
            </w:pPr>
            <w:r w:rsidRPr="00BD5A5A">
              <w:rPr>
                <w:sz w:val="22"/>
                <w:szCs w:val="22"/>
              </w:rPr>
              <w:t xml:space="preserve">b) </w:t>
            </w:r>
            <w:r w:rsidR="00003448">
              <w:rPr>
                <w:sz w:val="22"/>
                <w:szCs w:val="22"/>
              </w:rPr>
              <w:t>a</w:t>
            </w:r>
            <w:r w:rsidRPr="00BD5A5A">
              <w:rPr>
                <w:sz w:val="22"/>
                <w:szCs w:val="22"/>
              </w:rPr>
              <w:t>ukštąjį arba jam prilygintą išsilavinimą, teisės ar viešojo administravimo srityje.</w:t>
            </w:r>
          </w:p>
          <w:p w14:paraId="3DA146EF" w14:textId="77777777" w:rsidR="00003448" w:rsidRDefault="00003448" w:rsidP="000F7429">
            <w:pPr>
              <w:tabs>
                <w:tab w:val="left" w:pos="432"/>
              </w:tabs>
              <w:jc w:val="both"/>
              <w:rPr>
                <w:sz w:val="22"/>
                <w:szCs w:val="22"/>
              </w:rPr>
            </w:pPr>
          </w:p>
          <w:p w14:paraId="0DC0D86A" w14:textId="73057DAF" w:rsidR="00003448" w:rsidRPr="00003448" w:rsidRDefault="00003448" w:rsidP="00003448">
            <w:pPr>
              <w:tabs>
                <w:tab w:val="left" w:pos="432"/>
              </w:tabs>
              <w:jc w:val="both"/>
              <w:rPr>
                <w:sz w:val="22"/>
                <w:szCs w:val="22"/>
              </w:rPr>
            </w:pPr>
            <w:r w:rsidRPr="00003448">
              <w:rPr>
                <w:sz w:val="22"/>
                <w:szCs w:val="22"/>
              </w:rPr>
              <w:t>*</w:t>
            </w:r>
            <w:r w:rsidRPr="00003448">
              <w:rPr>
                <w:i/>
                <w:iCs/>
                <w:sz w:val="22"/>
                <w:szCs w:val="22"/>
              </w:rPr>
              <w:t xml:space="preserve"> Jei patirtis įgyta ne darbovietėje, o vykdant projektus/sutartis, tokiu atveju patirtis skaičiuojama mėnesių tikslumu, o tuo pat metu vykdytų projektų/sutarčių trukmė nesumuojama. Jei keliamas reikalavimas turėti specialistui patirtį konkrečioje srityje ne mažiau kaip 1 metus, tai turi būti suminė patirtis ne mažiau kaip 12 mėn. Darbo patirtis tuo pačiu laikotarpiu vykdant skirtingus projektus/sutartis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tc>
        <w:tc>
          <w:tcPr>
            <w:tcW w:w="1575" w:type="pct"/>
          </w:tcPr>
          <w:p w14:paraId="54EA7C2B"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6F49A9A8"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17B1D300" w14:textId="230122F8" w:rsidR="000F7429" w:rsidRPr="00BD5A5A" w:rsidRDefault="000F7429" w:rsidP="000F7429">
            <w:pPr>
              <w:tabs>
                <w:tab w:val="left" w:pos="286"/>
                <w:tab w:val="left" w:pos="414"/>
                <w:tab w:val="left" w:pos="1843"/>
              </w:tabs>
              <w:jc w:val="both"/>
              <w:rPr>
                <w:sz w:val="22"/>
                <w:szCs w:val="22"/>
              </w:rPr>
            </w:pPr>
            <w:r w:rsidRPr="00BD5A5A">
              <w:rPr>
                <w:sz w:val="22"/>
                <w:szCs w:val="22"/>
                <w:lang w:eastAsia="ar-SA"/>
              </w:rPr>
              <w:t xml:space="preserve">2) </w:t>
            </w:r>
            <w:r w:rsidRPr="00BD5A5A">
              <w:rPr>
                <w:sz w:val="22"/>
                <w:szCs w:val="22"/>
              </w:rPr>
              <w:t>Aukštąjį arba jam prilygintą išsilavinimą patvirtinantis diplomas.</w:t>
            </w:r>
          </w:p>
        </w:tc>
        <w:tc>
          <w:tcPr>
            <w:tcW w:w="1573" w:type="pct"/>
            <w:vMerge/>
          </w:tcPr>
          <w:p w14:paraId="6317AE5D" w14:textId="77777777" w:rsidR="000F7429" w:rsidRPr="00BD5A5A" w:rsidRDefault="000F7429" w:rsidP="000F7429">
            <w:pPr>
              <w:tabs>
                <w:tab w:val="left" w:pos="286"/>
                <w:tab w:val="left" w:pos="414"/>
                <w:tab w:val="left" w:pos="1843"/>
              </w:tabs>
              <w:jc w:val="both"/>
              <w:rPr>
                <w:sz w:val="22"/>
                <w:szCs w:val="22"/>
              </w:rPr>
            </w:pPr>
          </w:p>
        </w:tc>
      </w:tr>
      <w:tr w:rsidR="000F7429" w:rsidRPr="00BD5A5A" w14:paraId="3F9A0DEE" w14:textId="1E89247E" w:rsidTr="12632FB6">
        <w:tc>
          <w:tcPr>
            <w:tcW w:w="282" w:type="pct"/>
          </w:tcPr>
          <w:p w14:paraId="230CBC7A" w14:textId="33030259" w:rsidR="000F7429" w:rsidRPr="00BD5A5A" w:rsidRDefault="000F7429" w:rsidP="000F7429">
            <w:pPr>
              <w:tabs>
                <w:tab w:val="left" w:pos="1843"/>
              </w:tabs>
              <w:ind w:right="-261" w:firstLine="34"/>
              <w:rPr>
                <w:rFonts w:eastAsia="Calibri"/>
                <w:sz w:val="22"/>
                <w:szCs w:val="22"/>
              </w:rPr>
            </w:pPr>
            <w:r w:rsidRPr="00BD5A5A">
              <w:rPr>
                <w:rFonts w:eastAsia="Calibri"/>
                <w:sz w:val="22"/>
                <w:szCs w:val="22"/>
              </w:rPr>
              <w:t>2.</w:t>
            </w:r>
            <w:r w:rsidR="00DA10E2" w:rsidRPr="00BD5A5A">
              <w:rPr>
                <w:rFonts w:eastAsia="Calibri"/>
                <w:sz w:val="22"/>
                <w:szCs w:val="22"/>
              </w:rPr>
              <w:t>3</w:t>
            </w:r>
            <w:r w:rsidRPr="00BD5A5A">
              <w:rPr>
                <w:rFonts w:eastAsia="Calibri"/>
                <w:sz w:val="22"/>
                <w:szCs w:val="22"/>
              </w:rPr>
              <w:t>.</w:t>
            </w:r>
          </w:p>
        </w:tc>
        <w:tc>
          <w:tcPr>
            <w:tcW w:w="1570" w:type="pct"/>
          </w:tcPr>
          <w:p w14:paraId="3AA74B8B" w14:textId="47F43A45" w:rsidR="000F7429" w:rsidRPr="00BD5A5A" w:rsidRDefault="000F7429" w:rsidP="000F7429">
            <w:pPr>
              <w:tabs>
                <w:tab w:val="left" w:pos="295"/>
                <w:tab w:val="left" w:pos="393"/>
              </w:tabs>
              <w:ind w:left="6"/>
              <w:jc w:val="both"/>
              <w:rPr>
                <w:sz w:val="22"/>
                <w:szCs w:val="22"/>
              </w:rPr>
            </w:pPr>
            <w:r w:rsidRPr="00BD5A5A">
              <w:rPr>
                <w:sz w:val="22"/>
                <w:szCs w:val="22"/>
              </w:rPr>
              <w:t>Tiekėjas turi pasiūlyti</w:t>
            </w:r>
            <w:r w:rsidRPr="00BD5A5A">
              <w:rPr>
                <w:b/>
                <w:bCs/>
                <w:sz w:val="22"/>
                <w:szCs w:val="22"/>
              </w:rPr>
              <w:t xml:space="preserve"> Analitiką /ekonomistą, </w:t>
            </w:r>
            <w:r w:rsidRPr="00BD5A5A">
              <w:rPr>
                <w:sz w:val="22"/>
                <w:szCs w:val="22"/>
              </w:rPr>
              <w:t>kuris:</w:t>
            </w:r>
          </w:p>
          <w:p w14:paraId="3F09E851" w14:textId="73FB3031" w:rsidR="000F7429" w:rsidRPr="00BD5A5A" w:rsidRDefault="000F7429" w:rsidP="000F7429">
            <w:pPr>
              <w:tabs>
                <w:tab w:val="left" w:pos="295"/>
                <w:tab w:val="left" w:pos="393"/>
              </w:tabs>
              <w:jc w:val="both"/>
              <w:rPr>
                <w:sz w:val="22"/>
                <w:szCs w:val="22"/>
              </w:rPr>
            </w:pPr>
            <w:r w:rsidRPr="00BD5A5A">
              <w:rPr>
                <w:sz w:val="22"/>
                <w:szCs w:val="22"/>
              </w:rPr>
              <w:t>a) per pastaruosius 5 (penkis) metus dalyvavo įgyvendinant bent 1 (vieną) sutartį, kurio</w:t>
            </w:r>
            <w:r w:rsidR="00C868A5" w:rsidRPr="00BD5A5A">
              <w:rPr>
                <w:sz w:val="22"/>
                <w:szCs w:val="22"/>
              </w:rPr>
              <w:t>s apimtyje</w:t>
            </w:r>
            <w:r w:rsidRPr="00BD5A5A">
              <w:rPr>
                <w:sz w:val="22"/>
                <w:szCs w:val="22"/>
              </w:rPr>
              <w:t xml:space="preserve"> atliko investicijų į informacines technologijas kaštų naudos vertinimą.</w:t>
            </w:r>
          </w:p>
        </w:tc>
        <w:tc>
          <w:tcPr>
            <w:tcW w:w="1575" w:type="pct"/>
          </w:tcPr>
          <w:p w14:paraId="1AD907D4"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1BB310D9" w14:textId="1CD816CA" w:rsidR="000F7429" w:rsidRPr="00BD5A5A" w:rsidRDefault="000F7429" w:rsidP="000F7429">
            <w:pPr>
              <w:widowControl w:val="0"/>
              <w:tabs>
                <w:tab w:val="left" w:pos="172"/>
                <w:tab w:val="left" w:pos="376"/>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tc>
        <w:tc>
          <w:tcPr>
            <w:tcW w:w="1573" w:type="pct"/>
            <w:vMerge/>
          </w:tcPr>
          <w:p w14:paraId="0E49AF2C" w14:textId="77777777" w:rsidR="000F7429" w:rsidRPr="00BD5A5A" w:rsidRDefault="000F7429" w:rsidP="000F7429">
            <w:pPr>
              <w:tabs>
                <w:tab w:val="left" w:pos="349"/>
                <w:tab w:val="left" w:pos="376"/>
                <w:tab w:val="left" w:pos="414"/>
              </w:tabs>
              <w:ind w:left="54"/>
              <w:contextualSpacing/>
              <w:jc w:val="both"/>
              <w:rPr>
                <w:sz w:val="22"/>
                <w:szCs w:val="22"/>
              </w:rPr>
            </w:pPr>
          </w:p>
        </w:tc>
      </w:tr>
      <w:tr w:rsidR="000F7429" w:rsidRPr="00BD5A5A" w14:paraId="10A26A55" w14:textId="77777777" w:rsidTr="12632FB6">
        <w:tc>
          <w:tcPr>
            <w:tcW w:w="282" w:type="pct"/>
          </w:tcPr>
          <w:p w14:paraId="2C68F36B" w14:textId="5D64692F" w:rsidR="000F7429" w:rsidRPr="00BD5A5A" w:rsidRDefault="000F7429" w:rsidP="000F7429">
            <w:pPr>
              <w:tabs>
                <w:tab w:val="left" w:pos="459"/>
                <w:tab w:val="left" w:pos="1843"/>
              </w:tabs>
              <w:ind w:left="34" w:right="-261"/>
              <w:jc w:val="both"/>
              <w:rPr>
                <w:rFonts w:eastAsia="Calibri"/>
                <w:sz w:val="22"/>
                <w:szCs w:val="22"/>
              </w:rPr>
            </w:pPr>
            <w:r w:rsidRPr="00BD5A5A">
              <w:rPr>
                <w:rFonts w:eastAsia="Calibri"/>
                <w:sz w:val="22"/>
                <w:szCs w:val="22"/>
              </w:rPr>
              <w:t>2.</w:t>
            </w:r>
            <w:r w:rsidR="00DA10E2" w:rsidRPr="00BD5A5A">
              <w:rPr>
                <w:rFonts w:eastAsia="Calibri"/>
                <w:sz w:val="22"/>
                <w:szCs w:val="22"/>
              </w:rPr>
              <w:t>4</w:t>
            </w:r>
            <w:r w:rsidRPr="00BD5A5A">
              <w:rPr>
                <w:rFonts w:eastAsia="Calibri"/>
                <w:sz w:val="22"/>
                <w:szCs w:val="22"/>
              </w:rPr>
              <w:t>.</w:t>
            </w:r>
          </w:p>
        </w:tc>
        <w:tc>
          <w:tcPr>
            <w:tcW w:w="1570" w:type="pct"/>
          </w:tcPr>
          <w:p w14:paraId="39B95626" w14:textId="108FFA9A" w:rsidR="000F7429" w:rsidRPr="00BD5A5A" w:rsidRDefault="000F7429" w:rsidP="000F7429">
            <w:pPr>
              <w:tabs>
                <w:tab w:val="left" w:pos="346"/>
              </w:tabs>
              <w:ind w:left="-14" w:hanging="14"/>
              <w:jc w:val="both"/>
              <w:rPr>
                <w:bCs/>
                <w:sz w:val="22"/>
                <w:szCs w:val="22"/>
              </w:rPr>
            </w:pPr>
            <w:r w:rsidRPr="00BD5A5A">
              <w:rPr>
                <w:bCs/>
                <w:sz w:val="22"/>
                <w:szCs w:val="22"/>
              </w:rPr>
              <w:t>Tiekėjas turi pasiūlyti</w:t>
            </w:r>
            <w:r w:rsidRPr="00BD5A5A">
              <w:rPr>
                <w:b/>
                <w:sz w:val="22"/>
                <w:szCs w:val="22"/>
              </w:rPr>
              <w:t xml:space="preserve"> Informacinių sistemų architektą</w:t>
            </w:r>
            <w:r w:rsidRPr="00BD5A5A">
              <w:rPr>
                <w:bCs/>
                <w:sz w:val="22"/>
                <w:szCs w:val="22"/>
              </w:rPr>
              <w:t>, kuris:</w:t>
            </w:r>
          </w:p>
          <w:p w14:paraId="4EC264DD" w14:textId="759C726D" w:rsidR="000F7429" w:rsidRPr="00BD5A5A" w:rsidRDefault="000F7429" w:rsidP="000F7429">
            <w:pPr>
              <w:tabs>
                <w:tab w:val="left" w:pos="346"/>
              </w:tabs>
              <w:ind w:left="-14" w:hanging="14"/>
              <w:jc w:val="both"/>
              <w:rPr>
                <w:sz w:val="22"/>
                <w:szCs w:val="22"/>
              </w:rPr>
            </w:pPr>
            <w:r w:rsidRPr="00BD5A5A">
              <w:rPr>
                <w:sz w:val="22"/>
                <w:szCs w:val="22"/>
              </w:rPr>
              <w:t xml:space="preserve">a) per pastaruosius 5 (penkis) metus dalyvavo įgyvendinant bent 1 (vieną) sutartį, kurios </w:t>
            </w:r>
            <w:r w:rsidR="006A7AFB" w:rsidRPr="00BD5A5A">
              <w:rPr>
                <w:sz w:val="22"/>
                <w:szCs w:val="22"/>
              </w:rPr>
              <w:t>apimtyje</w:t>
            </w:r>
            <w:r w:rsidRPr="00BD5A5A">
              <w:rPr>
                <w:sz w:val="22"/>
                <w:szCs w:val="22"/>
              </w:rPr>
              <w:t xml:space="preserve"> atliko informacinių sistemų architektūros kūrimą ir/arba informacinės sistemos reikalavimų ir /arba projektavimo dokumentacijos rengimą;</w:t>
            </w:r>
          </w:p>
          <w:p w14:paraId="514F2909" w14:textId="12A4641B" w:rsidR="000F7429" w:rsidRPr="00BD5A5A" w:rsidRDefault="000F7429" w:rsidP="000F7429">
            <w:pPr>
              <w:pStyle w:val="ListParagraph"/>
              <w:tabs>
                <w:tab w:val="left" w:pos="346"/>
              </w:tabs>
              <w:ind w:left="-14"/>
              <w:jc w:val="both"/>
              <w:rPr>
                <w:b/>
                <w:sz w:val="22"/>
                <w:szCs w:val="22"/>
              </w:rPr>
            </w:pPr>
            <w:r w:rsidRPr="00BD5A5A">
              <w:rPr>
                <w:bCs/>
                <w:sz w:val="22"/>
                <w:szCs w:val="22"/>
              </w:rPr>
              <w:t>b) turi tarptautiniu mastu pripažįstamą informacinių sistemų architekto kvalifikaciją.</w:t>
            </w:r>
          </w:p>
        </w:tc>
        <w:tc>
          <w:tcPr>
            <w:tcW w:w="1575" w:type="pct"/>
          </w:tcPr>
          <w:p w14:paraId="46FB9BC4"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3B659FF6"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1FD8C247" w14:textId="0C750C2F" w:rsidR="000F7429" w:rsidRPr="00BD5A5A" w:rsidRDefault="000F7429" w:rsidP="000F7429">
            <w:pPr>
              <w:pStyle w:val="ListParagraph"/>
              <w:suppressLineNumbers/>
              <w:tabs>
                <w:tab w:val="left" w:pos="319"/>
              </w:tabs>
              <w:suppressAutoHyphens/>
              <w:snapToGrid w:val="0"/>
              <w:ind w:left="0"/>
              <w:jc w:val="both"/>
              <w:rPr>
                <w:rFonts w:eastAsia="Arial Unicode MS"/>
                <w:sz w:val="22"/>
                <w:szCs w:val="22"/>
                <w:lang w:eastAsia="ar-SA"/>
              </w:rPr>
            </w:pPr>
            <w:r w:rsidRPr="00BD5A5A">
              <w:rPr>
                <w:sz w:val="22"/>
                <w:szCs w:val="22"/>
                <w:lang w:eastAsia="ar-SA"/>
              </w:rPr>
              <w:t xml:space="preserve">2) </w:t>
            </w:r>
            <w:r w:rsidRPr="00BD5A5A">
              <w:rPr>
                <w:rFonts w:eastAsia="Arial Unicode MS"/>
                <w:sz w:val="22"/>
                <w:szCs w:val="22"/>
                <w:lang w:eastAsia="ar-SA"/>
              </w:rPr>
              <w:t>Informacinių sistemų architekto kvalifikaciją įrodantis sertifikatas TOGAF (</w:t>
            </w:r>
            <w:proofErr w:type="spellStart"/>
            <w:r w:rsidRPr="00BD5A5A">
              <w:rPr>
                <w:rFonts w:eastAsia="Arial Unicode MS"/>
                <w:sz w:val="22"/>
                <w:szCs w:val="22"/>
                <w:lang w:eastAsia="ar-SA"/>
              </w:rPr>
              <w:t>The</w:t>
            </w:r>
            <w:proofErr w:type="spellEnd"/>
            <w:r w:rsidRPr="00BD5A5A">
              <w:rPr>
                <w:rFonts w:eastAsia="Arial Unicode MS"/>
                <w:sz w:val="22"/>
                <w:szCs w:val="22"/>
                <w:lang w:eastAsia="ar-SA"/>
              </w:rPr>
              <w:t xml:space="preserve"> </w:t>
            </w:r>
            <w:proofErr w:type="spellStart"/>
            <w:r w:rsidRPr="00BD5A5A">
              <w:rPr>
                <w:rFonts w:eastAsia="Arial Unicode MS"/>
                <w:sz w:val="22"/>
                <w:szCs w:val="22"/>
                <w:lang w:eastAsia="ar-SA"/>
              </w:rPr>
              <w:t>Open</w:t>
            </w:r>
            <w:proofErr w:type="spellEnd"/>
            <w:r w:rsidRPr="00BD5A5A">
              <w:rPr>
                <w:rFonts w:eastAsia="Arial Unicode MS"/>
                <w:sz w:val="22"/>
                <w:szCs w:val="22"/>
                <w:lang w:eastAsia="ar-SA"/>
              </w:rPr>
              <w:t xml:space="preserve"> Group </w:t>
            </w:r>
            <w:proofErr w:type="spellStart"/>
            <w:r w:rsidRPr="00BD5A5A">
              <w:rPr>
                <w:rFonts w:eastAsia="Arial Unicode MS"/>
                <w:sz w:val="22"/>
                <w:szCs w:val="22"/>
                <w:lang w:eastAsia="ar-SA"/>
              </w:rPr>
              <w:t>Architecture</w:t>
            </w:r>
            <w:proofErr w:type="spellEnd"/>
            <w:r w:rsidRPr="00BD5A5A">
              <w:rPr>
                <w:rFonts w:eastAsia="Arial Unicode MS"/>
                <w:sz w:val="22"/>
                <w:szCs w:val="22"/>
                <w:lang w:eastAsia="ar-SA"/>
              </w:rPr>
              <w:t xml:space="preserve"> </w:t>
            </w:r>
            <w:proofErr w:type="spellStart"/>
            <w:r w:rsidRPr="00BD5A5A">
              <w:rPr>
                <w:rFonts w:eastAsia="Arial Unicode MS"/>
                <w:sz w:val="22"/>
                <w:szCs w:val="22"/>
                <w:lang w:eastAsia="ar-SA"/>
              </w:rPr>
              <w:t>Framework</w:t>
            </w:r>
            <w:proofErr w:type="spellEnd"/>
            <w:r w:rsidRPr="00BD5A5A">
              <w:rPr>
                <w:rFonts w:eastAsia="Arial Unicode MS"/>
                <w:sz w:val="22"/>
                <w:szCs w:val="22"/>
                <w:lang w:eastAsia="ar-SA"/>
              </w:rPr>
              <w:t>), arba lygiavertis dokumentas.</w:t>
            </w:r>
          </w:p>
          <w:p w14:paraId="18DD024C" w14:textId="77777777" w:rsidR="000F7429" w:rsidRPr="00BD5A5A" w:rsidRDefault="000F7429" w:rsidP="000F7429">
            <w:pPr>
              <w:pStyle w:val="ListParagraph"/>
              <w:suppressLineNumbers/>
              <w:tabs>
                <w:tab w:val="left" w:pos="319"/>
              </w:tabs>
              <w:suppressAutoHyphens/>
              <w:snapToGrid w:val="0"/>
              <w:ind w:left="36"/>
              <w:jc w:val="both"/>
              <w:rPr>
                <w:sz w:val="22"/>
                <w:szCs w:val="22"/>
                <w:lang w:eastAsia="ar-SA"/>
              </w:rPr>
            </w:pPr>
            <w:r w:rsidRPr="00BD5A5A">
              <w:rPr>
                <w:iCs/>
                <w:sz w:val="22"/>
                <w:szCs w:val="22"/>
                <w:lang w:eastAsia="zh-CN"/>
              </w:rPr>
              <w:t>„Lygiaverčių“ sertifikatų ar dokumentų lygiavertiškumą turi įrodyti Tiekėjas</w:t>
            </w:r>
            <w:r w:rsidRPr="00BD5A5A">
              <w:rPr>
                <w:sz w:val="22"/>
                <w:szCs w:val="22"/>
                <w:lang w:eastAsia="ar-SA"/>
              </w:rPr>
              <w:t>.</w:t>
            </w:r>
          </w:p>
          <w:p w14:paraId="64E61DF3" w14:textId="71ADCEFC" w:rsidR="000F7429" w:rsidRPr="00BD5A5A" w:rsidRDefault="000F7429" w:rsidP="000F7429">
            <w:pPr>
              <w:pStyle w:val="ListParagraph"/>
              <w:suppressLineNumbers/>
              <w:tabs>
                <w:tab w:val="left" w:pos="319"/>
              </w:tabs>
              <w:suppressAutoHyphens/>
              <w:snapToGrid w:val="0"/>
              <w:ind w:left="0"/>
              <w:jc w:val="both"/>
              <w:rPr>
                <w:rFonts w:eastAsia="Arial Unicode MS"/>
                <w:sz w:val="22"/>
                <w:szCs w:val="22"/>
                <w:lang w:eastAsia="ar-SA"/>
              </w:rPr>
            </w:pPr>
            <w:r w:rsidRPr="00BD5A5A">
              <w:rPr>
                <w:rFonts w:eastAsia="Calibri"/>
                <w:sz w:val="22"/>
                <w:szCs w:val="22"/>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73" w:type="pct"/>
            <w:vMerge/>
          </w:tcPr>
          <w:p w14:paraId="6B17F1C1" w14:textId="77777777" w:rsidR="000F7429" w:rsidRPr="00BD5A5A" w:rsidRDefault="000F7429" w:rsidP="000F7429">
            <w:pPr>
              <w:pStyle w:val="ListParagraph"/>
              <w:suppressLineNumbers/>
              <w:tabs>
                <w:tab w:val="left" w:pos="376"/>
                <w:tab w:val="left" w:pos="414"/>
              </w:tabs>
              <w:suppressAutoHyphens/>
              <w:snapToGrid w:val="0"/>
              <w:ind w:left="54"/>
              <w:jc w:val="both"/>
              <w:rPr>
                <w:rFonts w:eastAsia="Arial Unicode MS"/>
                <w:sz w:val="22"/>
                <w:szCs w:val="22"/>
                <w:lang w:eastAsia="ar-SA"/>
              </w:rPr>
            </w:pPr>
          </w:p>
        </w:tc>
      </w:tr>
    </w:tbl>
    <w:p w14:paraId="55D7AFF9" w14:textId="77777777" w:rsidR="00B64796" w:rsidRPr="00840763" w:rsidRDefault="00B64796" w:rsidP="00BD5A5A">
      <w:pPr>
        <w:pStyle w:val="BodyA"/>
        <w:rPr>
          <w:rFonts w:ascii="Times New Roman" w:eastAsia="Times New Roman" w:hAnsi="Times New Roman" w:cs="Times New Roman"/>
          <w:color w:val="auto"/>
          <w:sz w:val="24"/>
          <w:szCs w:val="24"/>
          <w:lang w:val="lt-LT"/>
        </w:rPr>
      </w:pPr>
    </w:p>
    <w:p w14:paraId="0D390C5E" w14:textId="77777777" w:rsidR="00BD5A5A" w:rsidRPr="003F654F" w:rsidRDefault="00BD5A5A" w:rsidP="00BD5A5A">
      <w:pPr>
        <w:suppressAutoHyphens/>
        <w:jc w:val="center"/>
        <w:rPr>
          <w:b/>
          <w:bCs/>
          <w:sz w:val="22"/>
          <w:szCs w:val="22"/>
          <w:u w:color="000000"/>
          <w:lang w:eastAsia="en-GB"/>
          <w14:textOutline w14:w="12700" w14:cap="flat" w14:cmpd="sng" w14:algn="ctr">
            <w14:noFill/>
            <w14:prstDash w14:val="solid"/>
            <w14:miter w14:lim="400000"/>
          </w14:textOutline>
        </w:rPr>
      </w:pPr>
      <w:bookmarkStart w:id="3" w:name="_Hlk177455713"/>
      <w:r w:rsidRPr="003F654F">
        <w:rPr>
          <w:b/>
          <w:bCs/>
          <w:sz w:val="22"/>
          <w:szCs w:val="22"/>
          <w:u w:color="000000"/>
          <w:lang w:eastAsia="en-GB"/>
          <w14:textOutline w14:w="12700" w14:cap="flat" w14:cmpd="sng" w14:algn="ctr">
            <w14:noFill/>
            <w14:prstDash w14:val="solid"/>
            <w14:miter w14:lim="400000"/>
          </w14:textOutline>
        </w:rPr>
        <w:t>PIRKIMO SĄLYGŲ 5 PRIEDAS „REIKALAVIMAI, SUSIJĘ SU NACIONALINIU SAUGUMU, PAGAL VPĮ 47 STR. 9 DALĮ IR 37 STR. 9 DALIES 2 PUNKTĄ“</w:t>
      </w:r>
    </w:p>
    <w:p w14:paraId="609C28C5" w14:textId="77777777" w:rsidR="00BD5A5A" w:rsidRPr="005D33A1" w:rsidRDefault="00BD5A5A" w:rsidP="00BD5A5A">
      <w:pPr>
        <w:suppressAutoHyphens/>
        <w:rPr>
          <w:b/>
          <w:bCs/>
          <w:u w:color="000000"/>
          <w:lang w:eastAsia="en-GB"/>
          <w14:textOutline w14:w="12700" w14:cap="flat" w14:cmpd="sng" w14:algn="ctr">
            <w14:noFill/>
            <w14:prstDash w14:val="solid"/>
            <w14:miter w14:lim="400000"/>
          </w14:textOutline>
        </w:rPr>
      </w:pPr>
    </w:p>
    <w:tbl>
      <w:tblPr>
        <w:tblStyle w:val="TableGrid"/>
        <w:tblW w:w="5000" w:type="pct"/>
        <w:tblLook w:val="04A0" w:firstRow="1" w:lastRow="0" w:firstColumn="1" w:lastColumn="0" w:noHBand="0" w:noVBand="1"/>
      </w:tblPr>
      <w:tblGrid>
        <w:gridCol w:w="582"/>
        <w:gridCol w:w="4815"/>
        <w:gridCol w:w="5121"/>
        <w:gridCol w:w="4030"/>
      </w:tblGrid>
      <w:tr w:rsidR="00BD5A5A" w:rsidRPr="00E873EF" w14:paraId="422296E8" w14:textId="77777777" w:rsidTr="00BD5A5A">
        <w:tc>
          <w:tcPr>
            <w:tcW w:w="5000" w:type="pct"/>
            <w:gridSpan w:val="4"/>
            <w:shd w:val="clear" w:color="auto" w:fill="E7E6E6" w:themeFill="background2"/>
          </w:tcPr>
          <w:p w14:paraId="61D4F75D" w14:textId="77777777" w:rsidR="00BD5A5A" w:rsidRPr="003F654F" w:rsidRDefault="00BD5A5A" w:rsidP="00CA218D">
            <w:pPr>
              <w:rPr>
                <w:b/>
                <w:bCs/>
                <w:i/>
                <w:iCs/>
                <w:sz w:val="22"/>
                <w:szCs w:val="22"/>
              </w:rPr>
            </w:pPr>
            <w:r w:rsidRPr="003F654F">
              <w:rPr>
                <w:b/>
                <w:bCs/>
                <w:i/>
                <w:iCs/>
                <w:sz w:val="22"/>
                <w:szCs w:val="22"/>
              </w:rPr>
              <w:t>1 lentelė. Reikalavimai, susiję su nacionaliniu saugumu pagal VPĮ 47 str. 9 d.</w:t>
            </w:r>
          </w:p>
        </w:tc>
      </w:tr>
      <w:tr w:rsidR="00BD5A5A" w:rsidRPr="00E873EF" w14:paraId="36EE024D" w14:textId="77777777" w:rsidTr="00BD5A5A">
        <w:tc>
          <w:tcPr>
            <w:tcW w:w="200" w:type="pct"/>
            <w:shd w:val="clear" w:color="auto" w:fill="E7E6E6" w:themeFill="background2"/>
          </w:tcPr>
          <w:p w14:paraId="4404203E" w14:textId="77777777" w:rsidR="00BD5A5A" w:rsidRPr="00E873EF"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655" w:type="pct"/>
            <w:shd w:val="clear" w:color="auto" w:fill="E7E6E6" w:themeFill="background2"/>
            <w:vAlign w:val="center"/>
          </w:tcPr>
          <w:p w14:paraId="6D55BBD1" w14:textId="77777777" w:rsidR="00BD5A5A" w:rsidRPr="00E873EF" w:rsidRDefault="00BD5A5A" w:rsidP="00CA218D">
            <w:pPr>
              <w:jc w:val="center"/>
              <w:rPr>
                <w:b/>
                <w:bCs/>
                <w:sz w:val="22"/>
                <w:szCs w:val="22"/>
              </w:rPr>
            </w:pPr>
            <w:r w:rsidRPr="00E873EF">
              <w:rPr>
                <w:b/>
                <w:bCs/>
                <w:sz w:val="22"/>
                <w:szCs w:val="22"/>
              </w:rPr>
              <w:t>Reikalavimas</w:t>
            </w:r>
          </w:p>
        </w:tc>
        <w:tc>
          <w:tcPr>
            <w:tcW w:w="1760" w:type="pct"/>
            <w:shd w:val="clear" w:color="auto" w:fill="E7E6E6" w:themeFill="background2"/>
            <w:vAlign w:val="center"/>
          </w:tcPr>
          <w:p w14:paraId="0D134434" w14:textId="77777777" w:rsidR="00BD5A5A" w:rsidRPr="00E873EF" w:rsidRDefault="00BD5A5A" w:rsidP="00CA218D">
            <w:pPr>
              <w:jc w:val="center"/>
              <w:rPr>
                <w:b/>
                <w:bCs/>
                <w:sz w:val="22"/>
                <w:szCs w:val="22"/>
              </w:rPr>
            </w:pPr>
            <w:r w:rsidRPr="00E873EF">
              <w:rPr>
                <w:b/>
                <w:bCs/>
                <w:sz w:val="22"/>
                <w:szCs w:val="22"/>
              </w:rPr>
              <w:t>Atitiktį pagrindžiantys dokumentai</w:t>
            </w:r>
          </w:p>
        </w:tc>
        <w:tc>
          <w:tcPr>
            <w:tcW w:w="1385" w:type="pct"/>
            <w:shd w:val="clear" w:color="auto" w:fill="E7E6E6" w:themeFill="background2"/>
            <w:vAlign w:val="center"/>
          </w:tcPr>
          <w:p w14:paraId="372C3B5C" w14:textId="77777777" w:rsidR="00BD5A5A" w:rsidRPr="00E873EF" w:rsidRDefault="00BD5A5A" w:rsidP="00CA218D">
            <w:pPr>
              <w:jc w:val="center"/>
              <w:rPr>
                <w:b/>
                <w:bCs/>
                <w:sz w:val="22"/>
                <w:szCs w:val="22"/>
              </w:rPr>
            </w:pPr>
            <w:r w:rsidRPr="00E873EF">
              <w:rPr>
                <w:b/>
                <w:bCs/>
                <w:sz w:val="22"/>
                <w:szCs w:val="22"/>
              </w:rPr>
              <w:t>Subjektas, kuris turi atitikti reikalavimą</w:t>
            </w:r>
          </w:p>
        </w:tc>
      </w:tr>
      <w:tr w:rsidR="00BD5A5A" w:rsidRPr="00E873EF" w14:paraId="7872FF83" w14:textId="77777777" w:rsidTr="00BD5A5A">
        <w:tc>
          <w:tcPr>
            <w:tcW w:w="200" w:type="pct"/>
          </w:tcPr>
          <w:p w14:paraId="63DB218E" w14:textId="77777777" w:rsidR="00BD5A5A" w:rsidRPr="00E873EF" w:rsidRDefault="00BD5A5A" w:rsidP="00BD5A5A">
            <w:pPr>
              <w:pStyle w:val="Body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2"/>
                <w:szCs w:val="22"/>
                <w:lang w:val="lt-LT"/>
              </w:rPr>
            </w:pPr>
          </w:p>
        </w:tc>
        <w:tc>
          <w:tcPr>
            <w:tcW w:w="1655" w:type="pct"/>
          </w:tcPr>
          <w:p w14:paraId="68A33FC4" w14:textId="77777777" w:rsidR="00BD5A5A" w:rsidRPr="00E873EF"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60" w:type="pct"/>
          </w:tcPr>
          <w:p w14:paraId="59D233B8" w14:textId="463A5E5A" w:rsidR="00BD5A5A" w:rsidRDefault="00BD5A5A" w:rsidP="00CA218D">
            <w:pPr>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w:t>
            </w:r>
            <w:r w:rsidR="00462E45">
              <w:rPr>
                <w:sz w:val="22"/>
                <w:szCs w:val="22"/>
              </w:rPr>
              <w:t>*</w:t>
            </w:r>
            <w:r w:rsidRPr="00E873EF">
              <w:rPr>
                <w:sz w:val="22"/>
                <w:szCs w:val="22"/>
              </w:rPr>
              <w:t>*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16FACC" w14:textId="77777777" w:rsidR="00BD5A5A" w:rsidRDefault="00BD5A5A" w:rsidP="00CA218D">
            <w:pPr>
              <w:jc w:val="both"/>
              <w:rPr>
                <w:sz w:val="22"/>
                <w:szCs w:val="22"/>
              </w:rPr>
            </w:pPr>
          </w:p>
          <w:p w14:paraId="3CA065F6" w14:textId="77777777" w:rsidR="00BD5A5A" w:rsidRPr="001D4573"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70745FF6" w14:textId="77777777" w:rsidR="00BD5A5A" w:rsidRPr="00E873EF" w:rsidRDefault="00BD5A5A" w:rsidP="00CA218D">
            <w:pPr>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Pr>
                <w:sz w:val="22"/>
                <w:szCs w:val="22"/>
              </w:rPr>
              <w:t>arba</w:t>
            </w:r>
            <w:r w:rsidRPr="00E873EF">
              <w:rPr>
                <w:sz w:val="22"/>
                <w:szCs w:val="22"/>
              </w:rPr>
              <w:t xml:space="preserve"> anglų kalbomis.</w:t>
            </w:r>
          </w:p>
        </w:tc>
        <w:tc>
          <w:tcPr>
            <w:tcW w:w="1385" w:type="pct"/>
          </w:tcPr>
          <w:p w14:paraId="3B925927" w14:textId="719D9A6E" w:rsidR="00BD5A5A" w:rsidRPr="00E873EF"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00462E45">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w:t>
            </w:r>
            <w:r w:rsidR="00462E45">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6EC13654" w14:textId="77777777" w:rsidR="00BD5A5A" w:rsidRDefault="00BD5A5A" w:rsidP="00BD5A5A">
      <w:pPr>
        <w:pStyle w:val="Heading"/>
        <w:rPr>
          <w:rFonts w:cs="Times New Roman"/>
          <w:color w:val="auto"/>
          <w:lang w:val="lt-LT"/>
        </w:rPr>
      </w:pPr>
    </w:p>
    <w:p w14:paraId="104206DC" w14:textId="77777777" w:rsidR="000644D8" w:rsidRDefault="000644D8" w:rsidP="000644D8">
      <w:pPr>
        <w:rPr>
          <w:lang w:eastAsia="en-GB"/>
        </w:rPr>
      </w:pPr>
    </w:p>
    <w:p w14:paraId="414B0DD8" w14:textId="77777777" w:rsidR="000644D8" w:rsidRDefault="000644D8" w:rsidP="000644D8">
      <w:pPr>
        <w:rPr>
          <w:lang w:eastAsia="en-GB"/>
        </w:rPr>
      </w:pPr>
    </w:p>
    <w:p w14:paraId="4B979F75" w14:textId="77777777" w:rsidR="000644D8" w:rsidRPr="000644D8" w:rsidRDefault="000644D8" w:rsidP="000644D8">
      <w:pPr>
        <w:rPr>
          <w:lang w:eastAsia="en-GB"/>
        </w:rPr>
      </w:pPr>
    </w:p>
    <w:tbl>
      <w:tblPr>
        <w:tblStyle w:val="TableGrid3"/>
        <w:tblW w:w="5000" w:type="pct"/>
        <w:tblLook w:val="04A0" w:firstRow="1" w:lastRow="0" w:firstColumn="1" w:lastColumn="0" w:noHBand="0" w:noVBand="1"/>
      </w:tblPr>
      <w:tblGrid>
        <w:gridCol w:w="5115"/>
        <w:gridCol w:w="4719"/>
        <w:gridCol w:w="4714"/>
      </w:tblGrid>
      <w:tr w:rsidR="00BD5A5A" w:rsidRPr="00D50AC2" w14:paraId="22C25A2E" w14:textId="77777777" w:rsidTr="00BD5A5A">
        <w:trPr>
          <w:trHeight w:val="255"/>
        </w:trPr>
        <w:tc>
          <w:tcPr>
            <w:tcW w:w="5000" w:type="pct"/>
            <w:gridSpan w:val="3"/>
            <w:shd w:val="clear" w:color="auto" w:fill="E7E6E6" w:themeFill="background2"/>
          </w:tcPr>
          <w:bookmarkEnd w:id="3"/>
          <w:p w14:paraId="054E2A88" w14:textId="77777777" w:rsidR="00BD5A5A" w:rsidRPr="003F654F" w:rsidRDefault="00BD5A5A" w:rsidP="00CA218D">
            <w:pPr>
              <w:autoSpaceDE w:val="0"/>
              <w:adjustRightInd w:val="0"/>
              <w:rPr>
                <w:b/>
                <w:bCs/>
                <w:i/>
                <w:iCs/>
                <w:sz w:val="22"/>
                <w:szCs w:val="22"/>
              </w:rPr>
            </w:pPr>
            <w:r w:rsidRPr="003F654F">
              <w:rPr>
                <w:b/>
                <w:bCs/>
                <w:i/>
                <w:iCs/>
                <w:sz w:val="22"/>
                <w:szCs w:val="22"/>
              </w:rPr>
              <w:t>2 lentelė. Reikalavimai, susiję su nacionaliniu saugumu pagal VPĮ 37 str. 9 d. 2 p.</w:t>
            </w:r>
          </w:p>
        </w:tc>
      </w:tr>
      <w:tr w:rsidR="00BD5A5A" w:rsidRPr="00D50AC2" w14:paraId="4B47D182" w14:textId="77777777" w:rsidTr="00BD5A5A">
        <w:trPr>
          <w:trHeight w:val="125"/>
        </w:trPr>
        <w:tc>
          <w:tcPr>
            <w:tcW w:w="5000" w:type="pct"/>
            <w:gridSpan w:val="3"/>
            <w:shd w:val="clear" w:color="auto" w:fill="E7E6E6" w:themeFill="background2"/>
          </w:tcPr>
          <w:p w14:paraId="150A6816" w14:textId="77777777" w:rsidR="00BD5A5A" w:rsidRPr="00D50AC2" w:rsidRDefault="00BD5A5A" w:rsidP="00CA218D">
            <w:pPr>
              <w:autoSpaceDE w:val="0"/>
              <w:adjustRightInd w:val="0"/>
              <w:jc w:val="both"/>
              <w:rPr>
                <w:b/>
                <w:bCs/>
                <w:sz w:val="22"/>
                <w:szCs w:val="22"/>
              </w:rPr>
            </w:pPr>
            <w:r w:rsidRPr="00D50AC2">
              <w:rPr>
                <w:b/>
                <w:bCs/>
                <w:sz w:val="22"/>
                <w:szCs w:val="22"/>
              </w:rPr>
              <w:t>Vadovaujantis VPĮ 37 straipsnio 9 dalies 2 punktu, paslaugų teikimas neturi būti vykdomas iš VPĮ 92 straipsnio 14 dalyje numatytame sąraše nurodytų valstybių ar teritorijų.</w:t>
            </w:r>
            <w:r>
              <w:rPr>
                <w:b/>
                <w:bCs/>
                <w:sz w:val="22"/>
                <w:szCs w:val="22"/>
              </w:rPr>
              <w:t xml:space="preserve"> </w:t>
            </w:r>
            <w:r w:rsidRPr="00D50AC2">
              <w:rPr>
                <w:b/>
                <w:bCs/>
                <w:sz w:val="22"/>
                <w:szCs w:val="22"/>
              </w:rPr>
              <w:t xml:space="preserve">Dėl atitikties VPĮ 37 str. 9 d. 2 p. reikalavimams perkančioji organizacija iš </w:t>
            </w:r>
            <w:r w:rsidRPr="00D50AC2">
              <w:rPr>
                <w:b/>
                <w:bCs/>
                <w:sz w:val="22"/>
                <w:szCs w:val="22"/>
                <w:u w:val="single"/>
              </w:rPr>
              <w:t>galimo pirkimo laimėtojo</w:t>
            </w:r>
            <w:r w:rsidRPr="00D50AC2">
              <w:rPr>
                <w:b/>
                <w:bCs/>
                <w:sz w:val="22"/>
                <w:szCs w:val="22"/>
              </w:rPr>
              <w:t xml:space="preserve"> reikalaus pateikti vieną ar kelis šiuos dokumentus:</w:t>
            </w:r>
          </w:p>
        </w:tc>
      </w:tr>
      <w:tr w:rsidR="00BD5A5A" w:rsidRPr="00D50AC2" w14:paraId="5A602B1C" w14:textId="77777777" w:rsidTr="00BD5A5A">
        <w:trPr>
          <w:trHeight w:val="242"/>
        </w:trPr>
        <w:tc>
          <w:tcPr>
            <w:tcW w:w="1758" w:type="pct"/>
            <w:shd w:val="clear" w:color="auto" w:fill="E7E6E6" w:themeFill="background2"/>
          </w:tcPr>
          <w:p w14:paraId="1D3D46F0" w14:textId="77777777" w:rsidR="00BD5A5A" w:rsidRPr="00D50AC2" w:rsidRDefault="00BD5A5A" w:rsidP="00CA218D">
            <w:pPr>
              <w:autoSpaceDE w:val="0"/>
              <w:autoSpaceDN w:val="0"/>
              <w:adjustRightInd w:val="0"/>
              <w:rPr>
                <w:sz w:val="22"/>
                <w:szCs w:val="22"/>
              </w:rPr>
            </w:pPr>
            <w:r w:rsidRPr="00D50AC2">
              <w:rPr>
                <w:sz w:val="22"/>
                <w:szCs w:val="22"/>
              </w:rPr>
              <w:t xml:space="preserve">Apie </w:t>
            </w:r>
            <w:r w:rsidRPr="00D50AC2">
              <w:rPr>
                <w:b/>
                <w:sz w:val="22"/>
                <w:szCs w:val="22"/>
              </w:rPr>
              <w:t>juridinius asmenis</w:t>
            </w:r>
            <w:r w:rsidRPr="00D50AC2">
              <w:rPr>
                <w:sz w:val="22"/>
                <w:szCs w:val="22"/>
              </w:rPr>
              <w:t>:</w:t>
            </w:r>
          </w:p>
        </w:tc>
        <w:tc>
          <w:tcPr>
            <w:tcW w:w="1622" w:type="pct"/>
            <w:shd w:val="clear" w:color="auto" w:fill="E7E6E6" w:themeFill="background2"/>
          </w:tcPr>
          <w:p w14:paraId="52D72F71" w14:textId="77777777" w:rsidR="00BD5A5A" w:rsidRPr="00D50AC2" w:rsidRDefault="00BD5A5A" w:rsidP="00CA218D">
            <w:pPr>
              <w:autoSpaceDE w:val="0"/>
              <w:adjustRightInd w:val="0"/>
              <w:rPr>
                <w:color w:val="000000"/>
                <w:sz w:val="22"/>
                <w:szCs w:val="22"/>
              </w:rPr>
            </w:pPr>
            <w:r w:rsidRPr="00D50AC2">
              <w:rPr>
                <w:color w:val="000000"/>
                <w:sz w:val="22"/>
                <w:szCs w:val="22"/>
              </w:rPr>
              <w:t xml:space="preserve">Apie </w:t>
            </w:r>
            <w:r w:rsidRPr="00D50AC2">
              <w:rPr>
                <w:b/>
                <w:color w:val="000000"/>
                <w:sz w:val="22"/>
                <w:szCs w:val="22"/>
              </w:rPr>
              <w:t>fizinius asmenis</w:t>
            </w:r>
            <w:r w:rsidRPr="00D50AC2">
              <w:rPr>
                <w:color w:val="000000"/>
                <w:sz w:val="22"/>
                <w:szCs w:val="22"/>
              </w:rPr>
              <w:t>:</w:t>
            </w:r>
          </w:p>
        </w:tc>
        <w:tc>
          <w:tcPr>
            <w:tcW w:w="1620" w:type="pct"/>
            <w:shd w:val="clear" w:color="auto" w:fill="E7E6E6" w:themeFill="background2"/>
          </w:tcPr>
          <w:p w14:paraId="2443DC1E" w14:textId="77777777" w:rsidR="00BD5A5A" w:rsidRPr="00D50AC2" w:rsidRDefault="00BD5A5A" w:rsidP="00CA218D">
            <w:pPr>
              <w:autoSpaceDE w:val="0"/>
              <w:adjustRightInd w:val="0"/>
              <w:rPr>
                <w:b/>
                <w:bCs/>
                <w:sz w:val="22"/>
                <w:szCs w:val="22"/>
              </w:rPr>
            </w:pPr>
            <w:r w:rsidRPr="00D50AC2">
              <w:rPr>
                <w:b/>
                <w:bCs/>
                <w:sz w:val="22"/>
                <w:szCs w:val="22"/>
              </w:rPr>
              <w:t>Subjektas, kuris turi atitikti reikalavimą</w:t>
            </w:r>
            <w:r w:rsidRPr="00D50AC2">
              <w:rPr>
                <w:sz w:val="22"/>
                <w:szCs w:val="22"/>
              </w:rPr>
              <w:t>:</w:t>
            </w:r>
          </w:p>
        </w:tc>
      </w:tr>
      <w:tr w:rsidR="00BD5A5A" w:rsidRPr="00D50AC2" w14:paraId="171B920E" w14:textId="77777777" w:rsidTr="00BD5A5A">
        <w:trPr>
          <w:trHeight w:val="726"/>
        </w:trPr>
        <w:tc>
          <w:tcPr>
            <w:tcW w:w="1758" w:type="pct"/>
            <w:shd w:val="clear" w:color="auto" w:fill="auto"/>
          </w:tcPr>
          <w:p w14:paraId="3662C490"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juridinio asmens vadovo patvirtinta juridinio asmens steigimo dokumentų kopija,</w:t>
            </w:r>
          </w:p>
          <w:p w14:paraId="061B97AA"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Juridinių asmenų registro (JAR) išplėstinis išrašas su istorija,</w:t>
            </w:r>
          </w:p>
          <w:p w14:paraId="6B9615F1"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Juridinių asmenų dalyvių informacinės sistemos (JADIS) išrašas,</w:t>
            </w:r>
          </w:p>
          <w:p w14:paraId="77D4BFCD"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JADIS naudos gavėjų posistemio (JANGIS) išrašas,</w:t>
            </w:r>
          </w:p>
          <w:p w14:paraId="37CF020D"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i/>
                <w:color w:val="000000"/>
                <w:sz w:val="22"/>
                <w:u w:val="single"/>
              </w:rPr>
              <w:t>arba atitinkami valstybės narės ar trečiosios šalies dokumentai</w:t>
            </w:r>
            <w:r w:rsidRPr="00D50AC2">
              <w:rPr>
                <w:sz w:val="22"/>
              </w:rPr>
              <w:t xml:space="preserve"> </w:t>
            </w:r>
            <w:r w:rsidRPr="00D50AC2">
              <w:rPr>
                <w:i/>
                <w:sz w:val="22"/>
                <w:u w:val="single"/>
              </w:rPr>
              <w:t>ar kiti perkančiajai organizacijai priimtini dokumentai.</w:t>
            </w:r>
          </w:p>
        </w:tc>
        <w:tc>
          <w:tcPr>
            <w:tcW w:w="1622" w:type="pct"/>
            <w:shd w:val="clear" w:color="auto" w:fill="auto"/>
          </w:tcPr>
          <w:p w14:paraId="1B8E79D4" w14:textId="77777777" w:rsidR="00BD5A5A" w:rsidRPr="00304B47" w:rsidRDefault="00BD5A5A" w:rsidP="00BD5A5A">
            <w:pPr>
              <w:numPr>
                <w:ilvl w:val="0"/>
                <w:numId w:val="33"/>
              </w:numPr>
              <w:tabs>
                <w:tab w:val="left" w:pos="310"/>
                <w:tab w:val="left" w:pos="571"/>
                <w:tab w:val="left" w:pos="658"/>
              </w:tabs>
              <w:ind w:left="-50" w:firstLine="50"/>
              <w:contextualSpacing/>
              <w:jc w:val="both"/>
              <w:rPr>
                <w:color w:val="000000"/>
                <w:sz w:val="22"/>
                <w:szCs w:val="22"/>
              </w:rPr>
            </w:pPr>
            <w:r w:rsidRPr="0053444C">
              <w:rPr>
                <w:color w:val="000000"/>
                <w:sz w:val="22"/>
                <w:szCs w:val="22"/>
              </w:rPr>
              <w:t>JADIS naudos gavėjų posistemio (JANGIS) išrašas;</w:t>
            </w:r>
          </w:p>
          <w:p w14:paraId="43E469F8" w14:textId="77777777" w:rsidR="00BD5A5A" w:rsidRPr="00D50AC2" w:rsidRDefault="00BD5A5A" w:rsidP="00BD5A5A">
            <w:pPr>
              <w:pStyle w:val="ListParagraph"/>
              <w:numPr>
                <w:ilvl w:val="0"/>
                <w:numId w:val="33"/>
              </w:numPr>
              <w:tabs>
                <w:tab w:val="left" w:pos="265"/>
                <w:tab w:val="left" w:pos="658"/>
              </w:tabs>
              <w:ind w:left="-50" w:firstLine="28"/>
              <w:jc w:val="both"/>
              <w:rPr>
                <w:color w:val="000000"/>
                <w:sz w:val="22"/>
              </w:rPr>
            </w:pPr>
            <w:r w:rsidRPr="00D50AC2">
              <w:rPr>
                <w:color w:val="000000"/>
                <w:sz w:val="22"/>
              </w:rPr>
              <w:t>asmens tapatybę patvirtinančio dokumento (tapatybės kortelės ar paso) kopija,</w:t>
            </w:r>
          </w:p>
          <w:p w14:paraId="2CC23286" w14:textId="77777777" w:rsidR="00BD5A5A" w:rsidRPr="00D50AC2" w:rsidRDefault="00BD5A5A" w:rsidP="00BD5A5A">
            <w:pPr>
              <w:pStyle w:val="ListParagraph"/>
              <w:numPr>
                <w:ilvl w:val="0"/>
                <w:numId w:val="33"/>
              </w:numPr>
              <w:tabs>
                <w:tab w:val="left" w:pos="265"/>
                <w:tab w:val="left" w:pos="658"/>
              </w:tabs>
              <w:ind w:left="-50" w:firstLine="28"/>
              <w:jc w:val="both"/>
              <w:rPr>
                <w:color w:val="000000"/>
                <w:sz w:val="22"/>
              </w:rPr>
            </w:pPr>
            <w:r w:rsidRPr="00D50AC2">
              <w:rPr>
                <w:color w:val="000000"/>
                <w:sz w:val="22"/>
              </w:rPr>
              <w:t>leidimo verstis atitinkama ūkine veikla patvirtinančio dokumento (pavyzdžiui, verslo liudijimo, individualios veiklos pažymėjimo ir pan.) kopija,</w:t>
            </w:r>
          </w:p>
          <w:p w14:paraId="311919F2" w14:textId="77777777" w:rsidR="00BD5A5A" w:rsidRPr="00D50AC2" w:rsidRDefault="00BD5A5A" w:rsidP="00BD5A5A">
            <w:pPr>
              <w:pStyle w:val="ListParagraph"/>
              <w:numPr>
                <w:ilvl w:val="0"/>
                <w:numId w:val="33"/>
              </w:numPr>
              <w:tabs>
                <w:tab w:val="left" w:pos="265"/>
                <w:tab w:val="left" w:pos="658"/>
              </w:tabs>
              <w:ind w:left="-50" w:firstLine="28"/>
              <w:jc w:val="both"/>
              <w:rPr>
                <w:sz w:val="22"/>
              </w:rPr>
            </w:pPr>
            <w:r w:rsidRPr="00D50AC2">
              <w:rPr>
                <w:color w:val="000000"/>
                <w:sz w:val="22"/>
              </w:rPr>
              <w:t>pažyma apie deklaruotą gyvenamąją vietą,</w:t>
            </w:r>
          </w:p>
          <w:p w14:paraId="2B051588" w14:textId="77777777" w:rsidR="00BD5A5A" w:rsidRPr="00D50AC2" w:rsidRDefault="00BD5A5A" w:rsidP="00BD5A5A">
            <w:pPr>
              <w:pStyle w:val="ListParagraph"/>
              <w:numPr>
                <w:ilvl w:val="0"/>
                <w:numId w:val="33"/>
              </w:numPr>
              <w:tabs>
                <w:tab w:val="left" w:pos="265"/>
                <w:tab w:val="left" w:pos="658"/>
              </w:tabs>
              <w:ind w:left="-50" w:firstLine="28"/>
              <w:jc w:val="both"/>
              <w:rPr>
                <w:color w:val="000000"/>
                <w:sz w:val="22"/>
              </w:rPr>
            </w:pPr>
            <w:r w:rsidRPr="00D50AC2">
              <w:rPr>
                <w:i/>
                <w:color w:val="000000"/>
                <w:sz w:val="22"/>
                <w:u w:val="single"/>
              </w:rPr>
              <w:t>arba atitinkami valstybės narės ar trečiosios šalies dokumentai</w:t>
            </w:r>
            <w:r w:rsidRPr="00D50AC2">
              <w:rPr>
                <w:sz w:val="22"/>
              </w:rPr>
              <w:t xml:space="preserve"> </w:t>
            </w:r>
            <w:r w:rsidRPr="00D50AC2">
              <w:rPr>
                <w:i/>
                <w:sz w:val="22"/>
                <w:u w:val="single"/>
              </w:rPr>
              <w:t>ar kiti perkančiajai organizacijai priimtini dokumentai.</w:t>
            </w:r>
          </w:p>
        </w:tc>
        <w:tc>
          <w:tcPr>
            <w:tcW w:w="1620" w:type="pct"/>
            <w:shd w:val="clear" w:color="auto" w:fill="auto"/>
          </w:tcPr>
          <w:p w14:paraId="7D17DA38" w14:textId="77777777" w:rsidR="00BD5A5A" w:rsidRPr="00304B47" w:rsidRDefault="00BD5A5A" w:rsidP="00CA218D">
            <w:pPr>
              <w:tabs>
                <w:tab w:val="left" w:pos="265"/>
                <w:tab w:val="left" w:pos="658"/>
              </w:tabs>
              <w:ind w:left="-50"/>
              <w:rPr>
                <w:color w:val="000000"/>
                <w:sz w:val="22"/>
                <w:szCs w:val="22"/>
              </w:rPr>
            </w:pPr>
            <w:r w:rsidRPr="00D50AC2">
              <w:rPr>
                <w:sz w:val="22"/>
                <w:szCs w:val="22"/>
              </w:rPr>
              <w:t>Tiekėjas, kiekvienas tiekėjų grupės narys, jeigu pasiūlymą teikia ūkio subjektų grupė, ūkio subjektas, kurio pajėgumais remiasi tiekėjas, kiekvienas subtiekėjas.</w:t>
            </w:r>
          </w:p>
        </w:tc>
      </w:tr>
      <w:tr w:rsidR="00BD5A5A" w:rsidRPr="00D50AC2" w14:paraId="251C2A10" w14:textId="77777777" w:rsidTr="00BD5A5A">
        <w:trPr>
          <w:trHeight w:val="726"/>
        </w:trPr>
        <w:tc>
          <w:tcPr>
            <w:tcW w:w="5000" w:type="pct"/>
            <w:gridSpan w:val="3"/>
            <w:shd w:val="clear" w:color="auto" w:fill="auto"/>
          </w:tcPr>
          <w:p w14:paraId="17BED25E" w14:textId="77777777" w:rsidR="00BD5A5A" w:rsidRPr="00D50AC2" w:rsidRDefault="00BD5A5A" w:rsidP="00CA218D">
            <w:pPr>
              <w:tabs>
                <w:tab w:val="left" w:pos="596"/>
              </w:tabs>
              <w:rPr>
                <w:sz w:val="22"/>
                <w:szCs w:val="22"/>
              </w:rPr>
            </w:pPr>
            <w:r w:rsidRPr="00D50AC2">
              <w:rPr>
                <w:sz w:val="22"/>
                <w:szCs w:val="22"/>
              </w:rPr>
              <w:t>Dokumentai gali būti teikiami lietuvių arba anglų kalbomis.</w:t>
            </w:r>
          </w:p>
          <w:p w14:paraId="0E992B3B" w14:textId="77777777" w:rsidR="00BD5A5A" w:rsidRPr="00D50AC2" w:rsidRDefault="00BD5A5A" w:rsidP="00CA218D">
            <w:pPr>
              <w:tabs>
                <w:tab w:val="left" w:pos="596"/>
              </w:tabs>
              <w:rPr>
                <w:sz w:val="22"/>
                <w:szCs w:val="22"/>
              </w:rPr>
            </w:pPr>
            <w:r w:rsidRPr="00D50AC2">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824DB16" w14:textId="294E0EFC" w:rsidR="00050B93" w:rsidRPr="00840763" w:rsidRDefault="009878EF" w:rsidP="0038685D">
      <w:pPr>
        <w:jc w:val="center"/>
        <w:rPr>
          <w:sz w:val="22"/>
          <w:szCs w:val="22"/>
        </w:rPr>
      </w:pPr>
      <w:r>
        <w:rPr>
          <w:sz w:val="22"/>
          <w:szCs w:val="22"/>
        </w:rPr>
        <w:t>_________________</w:t>
      </w:r>
    </w:p>
    <w:sectPr w:rsidR="00050B93" w:rsidRPr="00840763" w:rsidSect="00781855">
      <w:headerReference w:type="default" r:id="rId11"/>
      <w:footerReference w:type="default" r:id="rId12"/>
      <w:headerReference w:type="first" r:id="rId13"/>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3D53" w14:textId="77777777" w:rsidR="00E1169E" w:rsidRDefault="00E1169E" w:rsidP="00C245BC">
      <w:r>
        <w:separator/>
      </w:r>
    </w:p>
  </w:endnote>
  <w:endnote w:type="continuationSeparator" w:id="0">
    <w:p w14:paraId="584DF4C1" w14:textId="77777777" w:rsidR="00E1169E" w:rsidRDefault="00E1169E" w:rsidP="00C245BC">
      <w:r>
        <w:continuationSeparator/>
      </w:r>
    </w:p>
  </w:endnote>
  <w:endnote w:type="continuationNotice" w:id="1">
    <w:p w14:paraId="1DA38868" w14:textId="77777777" w:rsidR="00E1169E" w:rsidRDefault="00E11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Content>
      <w:p w14:paraId="7F119635" w14:textId="5C983A99" w:rsidR="008963B7" w:rsidRDefault="008963B7">
        <w:pPr>
          <w:pStyle w:val="Footer"/>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ADE1" w14:textId="77777777" w:rsidR="00E1169E" w:rsidRDefault="00E1169E" w:rsidP="00C245BC">
      <w:r>
        <w:separator/>
      </w:r>
    </w:p>
  </w:footnote>
  <w:footnote w:type="continuationSeparator" w:id="0">
    <w:p w14:paraId="6BBCF7D0" w14:textId="77777777" w:rsidR="00E1169E" w:rsidRDefault="00E1169E" w:rsidP="00C245BC">
      <w:r>
        <w:continuationSeparator/>
      </w:r>
    </w:p>
  </w:footnote>
  <w:footnote w:type="continuationNotice" w:id="1">
    <w:p w14:paraId="6953F5EA" w14:textId="77777777" w:rsidR="00E1169E" w:rsidRDefault="00E11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9FF913F" w:rsidR="00EA1A67" w:rsidRDefault="00EA1A67" w:rsidP="00EA1A67">
    <w:pPr>
      <w:pStyle w:val="Header"/>
      <w:jc w:val="right"/>
    </w:pPr>
    <w:r>
      <w:t xml:space="preserve">Specialiųjų pirkimo sąlygų </w:t>
    </w:r>
    <w:r w:rsidR="00BD5A5A">
      <w:t xml:space="preserve">4, </w:t>
    </w:r>
    <w:r>
      <w:t>5 prieda</w:t>
    </w:r>
    <w:r w:rsidR="00BD5A5A">
      <w:t>i</w:t>
    </w:r>
    <w:r>
      <w:t xml:space="preserve"> „Kvalifikacijos ir kiti reikalavimai“</w:t>
    </w:r>
  </w:p>
  <w:p w14:paraId="2D398203" w14:textId="77777777" w:rsidR="00EA1A67" w:rsidRPr="00EA1A67" w:rsidRDefault="00EA1A67" w:rsidP="00EA1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6F1B4CFF" w:rsidR="00E04FC8" w:rsidRDefault="00E04FC8" w:rsidP="00E04FC8">
    <w:pPr>
      <w:pStyle w:val="Header"/>
      <w:jc w:val="right"/>
    </w:pPr>
    <w:r>
      <w:t>Specialiųjų pirkimo sąlygų</w:t>
    </w:r>
    <w:r w:rsidR="005B2124">
      <w:t xml:space="preserve"> 4, 5</w:t>
    </w:r>
    <w:r>
      <w:t xml:space="preserve"> prieda</w:t>
    </w:r>
    <w:r w:rsidR="005B2124">
      <w:t>i</w:t>
    </w:r>
    <w:r>
      <w:t xml:space="preserve">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1"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3"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5"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8"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9"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4"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9"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1"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2"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2"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3"/>
  </w:num>
  <w:num w:numId="2" w16cid:durableId="1961036568">
    <w:abstractNumId w:val="7"/>
  </w:num>
  <w:num w:numId="3" w16cid:durableId="1397506860">
    <w:abstractNumId w:val="25"/>
  </w:num>
  <w:num w:numId="4" w16cid:durableId="588127172">
    <w:abstractNumId w:val="26"/>
  </w:num>
  <w:num w:numId="5" w16cid:durableId="227569533">
    <w:abstractNumId w:val="22"/>
  </w:num>
  <w:num w:numId="6" w16cid:durableId="1066224298">
    <w:abstractNumId w:val="9"/>
  </w:num>
  <w:num w:numId="7" w16cid:durableId="322123886">
    <w:abstractNumId w:val="3"/>
  </w:num>
  <w:num w:numId="8" w16cid:durableId="326638803">
    <w:abstractNumId w:val="15"/>
  </w:num>
  <w:num w:numId="9" w16cid:durableId="68233903">
    <w:abstractNumId w:val="31"/>
  </w:num>
  <w:num w:numId="10" w16cid:durableId="1684286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8"/>
  </w:num>
  <w:num w:numId="12" w16cid:durableId="789128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4"/>
  </w:num>
  <w:num w:numId="15" w16cid:durableId="2092506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6"/>
  </w:num>
  <w:num w:numId="17" w16cid:durableId="1197424723">
    <w:abstractNumId w:val="5"/>
  </w:num>
  <w:num w:numId="18" w16cid:durableId="1013263622">
    <w:abstractNumId w:val="13"/>
  </w:num>
  <w:num w:numId="19" w16cid:durableId="1002465869">
    <w:abstractNumId w:val="4"/>
  </w:num>
  <w:num w:numId="20" w16cid:durableId="808474821">
    <w:abstractNumId w:val="18"/>
  </w:num>
  <w:num w:numId="21" w16cid:durableId="663975284">
    <w:abstractNumId w:val="21"/>
  </w:num>
  <w:num w:numId="22" w16cid:durableId="1559626917">
    <w:abstractNumId w:val="1"/>
  </w:num>
  <w:num w:numId="23" w16cid:durableId="306280918">
    <w:abstractNumId w:val="2"/>
  </w:num>
  <w:num w:numId="24" w16cid:durableId="1300846386">
    <w:abstractNumId w:val="20"/>
  </w:num>
  <w:num w:numId="25" w16cid:durableId="1773626242">
    <w:abstractNumId w:val="30"/>
  </w:num>
  <w:num w:numId="26" w16cid:durableId="452133075">
    <w:abstractNumId w:val="10"/>
  </w:num>
  <w:num w:numId="27" w16cid:durableId="902980955">
    <w:abstractNumId w:val="19"/>
  </w:num>
  <w:num w:numId="28" w16cid:durableId="1557280764">
    <w:abstractNumId w:val="28"/>
  </w:num>
  <w:num w:numId="29" w16cid:durableId="721247410">
    <w:abstractNumId w:val="27"/>
  </w:num>
  <w:num w:numId="30" w16cid:durableId="1669334178">
    <w:abstractNumId w:val="0"/>
  </w:num>
  <w:num w:numId="31" w16cid:durableId="1971472857">
    <w:abstractNumId w:val="29"/>
  </w:num>
  <w:num w:numId="32" w16cid:durableId="1541867353">
    <w:abstractNumId w:val="12"/>
  </w:num>
  <w:num w:numId="33" w16cid:durableId="15020394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3448"/>
    <w:rsid w:val="00007358"/>
    <w:rsid w:val="00021265"/>
    <w:rsid w:val="00022D45"/>
    <w:rsid w:val="000334B8"/>
    <w:rsid w:val="000358FB"/>
    <w:rsid w:val="0004060E"/>
    <w:rsid w:val="000417F0"/>
    <w:rsid w:val="000428A5"/>
    <w:rsid w:val="00050B93"/>
    <w:rsid w:val="0005534B"/>
    <w:rsid w:val="00061971"/>
    <w:rsid w:val="000644D8"/>
    <w:rsid w:val="00065FE6"/>
    <w:rsid w:val="000673FB"/>
    <w:rsid w:val="00067AD7"/>
    <w:rsid w:val="00072170"/>
    <w:rsid w:val="00074B71"/>
    <w:rsid w:val="00075001"/>
    <w:rsid w:val="00077925"/>
    <w:rsid w:val="000A00F5"/>
    <w:rsid w:val="000A1181"/>
    <w:rsid w:val="000A522B"/>
    <w:rsid w:val="000B5848"/>
    <w:rsid w:val="000D6C3C"/>
    <w:rsid w:val="000D7563"/>
    <w:rsid w:val="000F3987"/>
    <w:rsid w:val="000F7429"/>
    <w:rsid w:val="000F794C"/>
    <w:rsid w:val="00114985"/>
    <w:rsid w:val="001168DE"/>
    <w:rsid w:val="00122F3D"/>
    <w:rsid w:val="001339DA"/>
    <w:rsid w:val="0014268C"/>
    <w:rsid w:val="00153B76"/>
    <w:rsid w:val="00154DF4"/>
    <w:rsid w:val="0016118D"/>
    <w:rsid w:val="00161B31"/>
    <w:rsid w:val="00164044"/>
    <w:rsid w:val="001747A0"/>
    <w:rsid w:val="00182B5D"/>
    <w:rsid w:val="0018533F"/>
    <w:rsid w:val="001857BD"/>
    <w:rsid w:val="00190B49"/>
    <w:rsid w:val="0019310E"/>
    <w:rsid w:val="00195FD8"/>
    <w:rsid w:val="001A0746"/>
    <w:rsid w:val="001B1BB8"/>
    <w:rsid w:val="001B4FFD"/>
    <w:rsid w:val="001B701A"/>
    <w:rsid w:val="001C38CE"/>
    <w:rsid w:val="001C3A6A"/>
    <w:rsid w:val="001C60D7"/>
    <w:rsid w:val="001C6E2B"/>
    <w:rsid w:val="001D0F65"/>
    <w:rsid w:val="001D1893"/>
    <w:rsid w:val="001E02B9"/>
    <w:rsid w:val="001E1AD1"/>
    <w:rsid w:val="001E1DD8"/>
    <w:rsid w:val="001E26B1"/>
    <w:rsid w:val="001E2F0F"/>
    <w:rsid w:val="001F00D4"/>
    <w:rsid w:val="001F64FE"/>
    <w:rsid w:val="001F73C6"/>
    <w:rsid w:val="00204EE2"/>
    <w:rsid w:val="00211EB7"/>
    <w:rsid w:val="00216D2F"/>
    <w:rsid w:val="00243F85"/>
    <w:rsid w:val="00246A70"/>
    <w:rsid w:val="0024712B"/>
    <w:rsid w:val="002524F4"/>
    <w:rsid w:val="00252E46"/>
    <w:rsid w:val="002619B9"/>
    <w:rsid w:val="00282BB7"/>
    <w:rsid w:val="002911AD"/>
    <w:rsid w:val="00293181"/>
    <w:rsid w:val="002A5DBA"/>
    <w:rsid w:val="002B4A6A"/>
    <w:rsid w:val="002B56F8"/>
    <w:rsid w:val="002C0F87"/>
    <w:rsid w:val="002C6322"/>
    <w:rsid w:val="002D04FC"/>
    <w:rsid w:val="002D46B3"/>
    <w:rsid w:val="002F190D"/>
    <w:rsid w:val="002F3639"/>
    <w:rsid w:val="003065CB"/>
    <w:rsid w:val="00307DA2"/>
    <w:rsid w:val="00310DA1"/>
    <w:rsid w:val="00313EC1"/>
    <w:rsid w:val="00317A7C"/>
    <w:rsid w:val="0032421B"/>
    <w:rsid w:val="0033024E"/>
    <w:rsid w:val="00332FB5"/>
    <w:rsid w:val="0033314D"/>
    <w:rsid w:val="0034781B"/>
    <w:rsid w:val="003510B2"/>
    <w:rsid w:val="003606E3"/>
    <w:rsid w:val="0036722B"/>
    <w:rsid w:val="0038685D"/>
    <w:rsid w:val="00386F08"/>
    <w:rsid w:val="00387ED6"/>
    <w:rsid w:val="003963C7"/>
    <w:rsid w:val="0039686A"/>
    <w:rsid w:val="00396F21"/>
    <w:rsid w:val="003A0C19"/>
    <w:rsid w:val="003A4B07"/>
    <w:rsid w:val="003B2CCE"/>
    <w:rsid w:val="003B59C3"/>
    <w:rsid w:val="003C59FE"/>
    <w:rsid w:val="003D7C74"/>
    <w:rsid w:val="003E1A3F"/>
    <w:rsid w:val="003E3436"/>
    <w:rsid w:val="003E528A"/>
    <w:rsid w:val="003F3B88"/>
    <w:rsid w:val="00401EAE"/>
    <w:rsid w:val="00404884"/>
    <w:rsid w:val="004067E8"/>
    <w:rsid w:val="004140B4"/>
    <w:rsid w:val="004149B7"/>
    <w:rsid w:val="00421EFF"/>
    <w:rsid w:val="00426A32"/>
    <w:rsid w:val="00442386"/>
    <w:rsid w:val="00462E45"/>
    <w:rsid w:val="0046322B"/>
    <w:rsid w:val="00463737"/>
    <w:rsid w:val="00466F9A"/>
    <w:rsid w:val="00474996"/>
    <w:rsid w:val="0048048A"/>
    <w:rsid w:val="00480B3B"/>
    <w:rsid w:val="00482186"/>
    <w:rsid w:val="0048269A"/>
    <w:rsid w:val="004865CA"/>
    <w:rsid w:val="004A197C"/>
    <w:rsid w:val="004A3E54"/>
    <w:rsid w:val="004A5919"/>
    <w:rsid w:val="004C39DA"/>
    <w:rsid w:val="004D269C"/>
    <w:rsid w:val="004E4B13"/>
    <w:rsid w:val="004E4B97"/>
    <w:rsid w:val="004E7B70"/>
    <w:rsid w:val="004F174D"/>
    <w:rsid w:val="00505C7C"/>
    <w:rsid w:val="00510F76"/>
    <w:rsid w:val="00511631"/>
    <w:rsid w:val="00512E27"/>
    <w:rsid w:val="0052200B"/>
    <w:rsid w:val="00533C9D"/>
    <w:rsid w:val="005404A8"/>
    <w:rsid w:val="00543121"/>
    <w:rsid w:val="0055696B"/>
    <w:rsid w:val="0056253E"/>
    <w:rsid w:val="00565C46"/>
    <w:rsid w:val="005700D5"/>
    <w:rsid w:val="0057054F"/>
    <w:rsid w:val="005735DD"/>
    <w:rsid w:val="005735E4"/>
    <w:rsid w:val="005829E7"/>
    <w:rsid w:val="005871FB"/>
    <w:rsid w:val="00590CFA"/>
    <w:rsid w:val="00593B7B"/>
    <w:rsid w:val="0059564A"/>
    <w:rsid w:val="00596B82"/>
    <w:rsid w:val="005A5BC3"/>
    <w:rsid w:val="005B2124"/>
    <w:rsid w:val="005C3C8E"/>
    <w:rsid w:val="005D5440"/>
    <w:rsid w:val="005E2A00"/>
    <w:rsid w:val="005E3980"/>
    <w:rsid w:val="005E5C81"/>
    <w:rsid w:val="0060354C"/>
    <w:rsid w:val="00604932"/>
    <w:rsid w:val="00606EF5"/>
    <w:rsid w:val="00612DF6"/>
    <w:rsid w:val="0062281B"/>
    <w:rsid w:val="00632FF3"/>
    <w:rsid w:val="006570B9"/>
    <w:rsid w:val="006625EA"/>
    <w:rsid w:val="00663907"/>
    <w:rsid w:val="00665069"/>
    <w:rsid w:val="00666201"/>
    <w:rsid w:val="00677E6B"/>
    <w:rsid w:val="00680528"/>
    <w:rsid w:val="006901BF"/>
    <w:rsid w:val="00696329"/>
    <w:rsid w:val="006A7AFB"/>
    <w:rsid w:val="006B36D0"/>
    <w:rsid w:val="006D23A5"/>
    <w:rsid w:val="006D7CA8"/>
    <w:rsid w:val="006E2B92"/>
    <w:rsid w:val="006F3BFC"/>
    <w:rsid w:val="006F45A6"/>
    <w:rsid w:val="006F5337"/>
    <w:rsid w:val="006F59B1"/>
    <w:rsid w:val="006F683E"/>
    <w:rsid w:val="006F71DF"/>
    <w:rsid w:val="00703E20"/>
    <w:rsid w:val="00705725"/>
    <w:rsid w:val="00705C94"/>
    <w:rsid w:val="0071157D"/>
    <w:rsid w:val="0071492D"/>
    <w:rsid w:val="0071721E"/>
    <w:rsid w:val="00721187"/>
    <w:rsid w:val="00721C74"/>
    <w:rsid w:val="0072685A"/>
    <w:rsid w:val="007366DA"/>
    <w:rsid w:val="00750978"/>
    <w:rsid w:val="00752B66"/>
    <w:rsid w:val="00760FA6"/>
    <w:rsid w:val="00772899"/>
    <w:rsid w:val="00775782"/>
    <w:rsid w:val="00776E24"/>
    <w:rsid w:val="00781855"/>
    <w:rsid w:val="00783CF2"/>
    <w:rsid w:val="007873D4"/>
    <w:rsid w:val="0079193B"/>
    <w:rsid w:val="00795C09"/>
    <w:rsid w:val="00796FEA"/>
    <w:rsid w:val="007A475D"/>
    <w:rsid w:val="007A75B5"/>
    <w:rsid w:val="007B17FB"/>
    <w:rsid w:val="007D2C4B"/>
    <w:rsid w:val="007D391C"/>
    <w:rsid w:val="007D664B"/>
    <w:rsid w:val="007E1511"/>
    <w:rsid w:val="007E35E3"/>
    <w:rsid w:val="007E6DA0"/>
    <w:rsid w:val="007F3313"/>
    <w:rsid w:val="00804121"/>
    <w:rsid w:val="0081502B"/>
    <w:rsid w:val="00821688"/>
    <w:rsid w:val="00821A5D"/>
    <w:rsid w:val="00822B60"/>
    <w:rsid w:val="00825E56"/>
    <w:rsid w:val="008404AF"/>
    <w:rsid w:val="00840763"/>
    <w:rsid w:val="00843CDC"/>
    <w:rsid w:val="0084551D"/>
    <w:rsid w:val="0085250C"/>
    <w:rsid w:val="0086089D"/>
    <w:rsid w:val="0086237E"/>
    <w:rsid w:val="00863D89"/>
    <w:rsid w:val="008653C4"/>
    <w:rsid w:val="008712D8"/>
    <w:rsid w:val="00873843"/>
    <w:rsid w:val="008739C8"/>
    <w:rsid w:val="008760E9"/>
    <w:rsid w:val="00887738"/>
    <w:rsid w:val="00894B52"/>
    <w:rsid w:val="008963B7"/>
    <w:rsid w:val="008A2B1A"/>
    <w:rsid w:val="008B3A2F"/>
    <w:rsid w:val="008B3BA5"/>
    <w:rsid w:val="008C0D1A"/>
    <w:rsid w:val="008C16DA"/>
    <w:rsid w:val="008C370E"/>
    <w:rsid w:val="008C3917"/>
    <w:rsid w:val="008D6013"/>
    <w:rsid w:val="008E10A6"/>
    <w:rsid w:val="008E1C23"/>
    <w:rsid w:val="008E380D"/>
    <w:rsid w:val="008E56B1"/>
    <w:rsid w:val="008F1AE4"/>
    <w:rsid w:val="008F2E4E"/>
    <w:rsid w:val="008F30BB"/>
    <w:rsid w:val="008F3456"/>
    <w:rsid w:val="009006FA"/>
    <w:rsid w:val="0090267E"/>
    <w:rsid w:val="00902B3E"/>
    <w:rsid w:val="009064D7"/>
    <w:rsid w:val="009072F9"/>
    <w:rsid w:val="00915D25"/>
    <w:rsid w:val="00917033"/>
    <w:rsid w:val="0091763F"/>
    <w:rsid w:val="0092194D"/>
    <w:rsid w:val="00922A0E"/>
    <w:rsid w:val="00923D6A"/>
    <w:rsid w:val="009250D4"/>
    <w:rsid w:val="00927116"/>
    <w:rsid w:val="00936A26"/>
    <w:rsid w:val="00936F22"/>
    <w:rsid w:val="00942D86"/>
    <w:rsid w:val="00943CC7"/>
    <w:rsid w:val="00953E86"/>
    <w:rsid w:val="00954FE5"/>
    <w:rsid w:val="009627C4"/>
    <w:rsid w:val="00962BA0"/>
    <w:rsid w:val="009636F3"/>
    <w:rsid w:val="009746A5"/>
    <w:rsid w:val="00975D1B"/>
    <w:rsid w:val="00976286"/>
    <w:rsid w:val="009803CF"/>
    <w:rsid w:val="0098138F"/>
    <w:rsid w:val="009850B8"/>
    <w:rsid w:val="009878EF"/>
    <w:rsid w:val="00997A05"/>
    <w:rsid w:val="0099FC4F"/>
    <w:rsid w:val="009A522E"/>
    <w:rsid w:val="009B3459"/>
    <w:rsid w:val="009D71E4"/>
    <w:rsid w:val="009E6CA5"/>
    <w:rsid w:val="009E7979"/>
    <w:rsid w:val="009F3EBE"/>
    <w:rsid w:val="009F66BB"/>
    <w:rsid w:val="00A030F9"/>
    <w:rsid w:val="00A14599"/>
    <w:rsid w:val="00A20B54"/>
    <w:rsid w:val="00A21156"/>
    <w:rsid w:val="00A21D3D"/>
    <w:rsid w:val="00A26E11"/>
    <w:rsid w:val="00A30BA9"/>
    <w:rsid w:val="00A31CE1"/>
    <w:rsid w:val="00A462DC"/>
    <w:rsid w:val="00A745FD"/>
    <w:rsid w:val="00A766D9"/>
    <w:rsid w:val="00A77EFF"/>
    <w:rsid w:val="00A94CE5"/>
    <w:rsid w:val="00A97219"/>
    <w:rsid w:val="00A976B5"/>
    <w:rsid w:val="00AA4F12"/>
    <w:rsid w:val="00AA5B29"/>
    <w:rsid w:val="00AA6809"/>
    <w:rsid w:val="00AB4D55"/>
    <w:rsid w:val="00AB5066"/>
    <w:rsid w:val="00AC00DA"/>
    <w:rsid w:val="00AC0818"/>
    <w:rsid w:val="00AC2D08"/>
    <w:rsid w:val="00AE0DCE"/>
    <w:rsid w:val="00B02CDE"/>
    <w:rsid w:val="00B07CAB"/>
    <w:rsid w:val="00B100D5"/>
    <w:rsid w:val="00B17099"/>
    <w:rsid w:val="00B24A0F"/>
    <w:rsid w:val="00B30CFD"/>
    <w:rsid w:val="00B3170E"/>
    <w:rsid w:val="00B340D8"/>
    <w:rsid w:val="00B430BE"/>
    <w:rsid w:val="00B442B2"/>
    <w:rsid w:val="00B4674F"/>
    <w:rsid w:val="00B64796"/>
    <w:rsid w:val="00B761D3"/>
    <w:rsid w:val="00B77E77"/>
    <w:rsid w:val="00B86D34"/>
    <w:rsid w:val="00B90FA8"/>
    <w:rsid w:val="00B945B7"/>
    <w:rsid w:val="00B957E6"/>
    <w:rsid w:val="00B9718E"/>
    <w:rsid w:val="00BA598E"/>
    <w:rsid w:val="00BB35FB"/>
    <w:rsid w:val="00BC277B"/>
    <w:rsid w:val="00BC27E9"/>
    <w:rsid w:val="00BC3C3F"/>
    <w:rsid w:val="00BD5A5A"/>
    <w:rsid w:val="00BF3A42"/>
    <w:rsid w:val="00BF49F4"/>
    <w:rsid w:val="00C0413D"/>
    <w:rsid w:val="00C0645F"/>
    <w:rsid w:val="00C10E95"/>
    <w:rsid w:val="00C151F1"/>
    <w:rsid w:val="00C17D36"/>
    <w:rsid w:val="00C245BC"/>
    <w:rsid w:val="00C318E5"/>
    <w:rsid w:val="00C51B67"/>
    <w:rsid w:val="00C60960"/>
    <w:rsid w:val="00C668E9"/>
    <w:rsid w:val="00C73584"/>
    <w:rsid w:val="00C748F9"/>
    <w:rsid w:val="00C801B7"/>
    <w:rsid w:val="00C8438A"/>
    <w:rsid w:val="00C864C9"/>
    <w:rsid w:val="00C868A5"/>
    <w:rsid w:val="00C924F8"/>
    <w:rsid w:val="00C92D93"/>
    <w:rsid w:val="00C970B9"/>
    <w:rsid w:val="00CA1CAE"/>
    <w:rsid w:val="00CA30E8"/>
    <w:rsid w:val="00CB0D2D"/>
    <w:rsid w:val="00CB3A86"/>
    <w:rsid w:val="00CB3DEA"/>
    <w:rsid w:val="00CB59EA"/>
    <w:rsid w:val="00CC2816"/>
    <w:rsid w:val="00D0084A"/>
    <w:rsid w:val="00D04BC7"/>
    <w:rsid w:val="00D05FF3"/>
    <w:rsid w:val="00D25B34"/>
    <w:rsid w:val="00D270FF"/>
    <w:rsid w:val="00D34097"/>
    <w:rsid w:val="00D40094"/>
    <w:rsid w:val="00D409E6"/>
    <w:rsid w:val="00D50D2C"/>
    <w:rsid w:val="00D55DAF"/>
    <w:rsid w:val="00D560BB"/>
    <w:rsid w:val="00D6363F"/>
    <w:rsid w:val="00D654DC"/>
    <w:rsid w:val="00D74380"/>
    <w:rsid w:val="00D86EC9"/>
    <w:rsid w:val="00D87678"/>
    <w:rsid w:val="00D91D14"/>
    <w:rsid w:val="00DA10E2"/>
    <w:rsid w:val="00DA1F38"/>
    <w:rsid w:val="00DA48CA"/>
    <w:rsid w:val="00DC5CC9"/>
    <w:rsid w:val="00DC7EF5"/>
    <w:rsid w:val="00DD45B3"/>
    <w:rsid w:val="00DE6E77"/>
    <w:rsid w:val="00DE7B1E"/>
    <w:rsid w:val="00DF1DA0"/>
    <w:rsid w:val="00E01451"/>
    <w:rsid w:val="00E0253A"/>
    <w:rsid w:val="00E04FC8"/>
    <w:rsid w:val="00E10B98"/>
    <w:rsid w:val="00E1169E"/>
    <w:rsid w:val="00E20DAA"/>
    <w:rsid w:val="00E2551F"/>
    <w:rsid w:val="00E2605A"/>
    <w:rsid w:val="00E35F0B"/>
    <w:rsid w:val="00E40AD7"/>
    <w:rsid w:val="00E40B63"/>
    <w:rsid w:val="00E4591A"/>
    <w:rsid w:val="00E5138E"/>
    <w:rsid w:val="00E53F0C"/>
    <w:rsid w:val="00E54E78"/>
    <w:rsid w:val="00E612D3"/>
    <w:rsid w:val="00E6476A"/>
    <w:rsid w:val="00E75306"/>
    <w:rsid w:val="00E77A16"/>
    <w:rsid w:val="00E83A88"/>
    <w:rsid w:val="00E86815"/>
    <w:rsid w:val="00E91E04"/>
    <w:rsid w:val="00E94B1A"/>
    <w:rsid w:val="00EA115C"/>
    <w:rsid w:val="00EA1A67"/>
    <w:rsid w:val="00EA364F"/>
    <w:rsid w:val="00EA4806"/>
    <w:rsid w:val="00EA63DA"/>
    <w:rsid w:val="00EB233D"/>
    <w:rsid w:val="00EC34C0"/>
    <w:rsid w:val="00ED076A"/>
    <w:rsid w:val="00ED1113"/>
    <w:rsid w:val="00ED2A0D"/>
    <w:rsid w:val="00ED6308"/>
    <w:rsid w:val="00ED6539"/>
    <w:rsid w:val="00EE6776"/>
    <w:rsid w:val="00EE7BDB"/>
    <w:rsid w:val="00EF108E"/>
    <w:rsid w:val="00EF28A0"/>
    <w:rsid w:val="00EF7AB8"/>
    <w:rsid w:val="00F00589"/>
    <w:rsid w:val="00F00D9D"/>
    <w:rsid w:val="00F032C0"/>
    <w:rsid w:val="00F05B26"/>
    <w:rsid w:val="00F31753"/>
    <w:rsid w:val="00F36484"/>
    <w:rsid w:val="00F407E9"/>
    <w:rsid w:val="00F438DC"/>
    <w:rsid w:val="00F44A67"/>
    <w:rsid w:val="00F53CEF"/>
    <w:rsid w:val="00F56C82"/>
    <w:rsid w:val="00F614B4"/>
    <w:rsid w:val="00F61FB5"/>
    <w:rsid w:val="00F64A1F"/>
    <w:rsid w:val="00F720B6"/>
    <w:rsid w:val="00F73A39"/>
    <w:rsid w:val="00F7683F"/>
    <w:rsid w:val="00F81D74"/>
    <w:rsid w:val="00F838CC"/>
    <w:rsid w:val="00F83E1F"/>
    <w:rsid w:val="00F86634"/>
    <w:rsid w:val="00FA0D88"/>
    <w:rsid w:val="00FB5009"/>
    <w:rsid w:val="00FB6C10"/>
    <w:rsid w:val="00FB773B"/>
    <w:rsid w:val="00FC0BAC"/>
    <w:rsid w:val="00FC0CE2"/>
    <w:rsid w:val="00FC6370"/>
    <w:rsid w:val="00FD19E2"/>
    <w:rsid w:val="00FD1CEB"/>
    <w:rsid w:val="00FD371F"/>
    <w:rsid w:val="00FD3946"/>
    <w:rsid w:val="00FD3B16"/>
    <w:rsid w:val="00FD541E"/>
    <w:rsid w:val="00FE18B7"/>
    <w:rsid w:val="00FE304E"/>
    <w:rsid w:val="00FF5E22"/>
    <w:rsid w:val="00FF6725"/>
    <w:rsid w:val="00FF6788"/>
    <w:rsid w:val="00FF7D48"/>
    <w:rsid w:val="0118EF2B"/>
    <w:rsid w:val="030DBE25"/>
    <w:rsid w:val="03B11A8C"/>
    <w:rsid w:val="0474E4D1"/>
    <w:rsid w:val="07898EA1"/>
    <w:rsid w:val="07FDC645"/>
    <w:rsid w:val="087542DB"/>
    <w:rsid w:val="0A3C8475"/>
    <w:rsid w:val="0A98DFDB"/>
    <w:rsid w:val="0AE10517"/>
    <w:rsid w:val="0AF97E5C"/>
    <w:rsid w:val="0B9539FF"/>
    <w:rsid w:val="0D800829"/>
    <w:rsid w:val="0F6137C2"/>
    <w:rsid w:val="0F913EFC"/>
    <w:rsid w:val="10ADEF24"/>
    <w:rsid w:val="12632FB6"/>
    <w:rsid w:val="12D4B24B"/>
    <w:rsid w:val="1368BD7E"/>
    <w:rsid w:val="13E92558"/>
    <w:rsid w:val="146DED97"/>
    <w:rsid w:val="14A23FB2"/>
    <w:rsid w:val="15705816"/>
    <w:rsid w:val="16CF7A0F"/>
    <w:rsid w:val="17FB3E8C"/>
    <w:rsid w:val="185477D9"/>
    <w:rsid w:val="19BA872C"/>
    <w:rsid w:val="19FCAD28"/>
    <w:rsid w:val="1A043419"/>
    <w:rsid w:val="1B061E9B"/>
    <w:rsid w:val="1BACF277"/>
    <w:rsid w:val="1BBCAD3A"/>
    <w:rsid w:val="1CCB5BDA"/>
    <w:rsid w:val="1ECB6B3B"/>
    <w:rsid w:val="1EEB0AF1"/>
    <w:rsid w:val="207CC69C"/>
    <w:rsid w:val="209CAD0D"/>
    <w:rsid w:val="22319CBD"/>
    <w:rsid w:val="2241460F"/>
    <w:rsid w:val="26C7F839"/>
    <w:rsid w:val="27B35D2F"/>
    <w:rsid w:val="2875057A"/>
    <w:rsid w:val="28CBF426"/>
    <w:rsid w:val="2B656CEC"/>
    <w:rsid w:val="2BA4A418"/>
    <w:rsid w:val="2C73D59C"/>
    <w:rsid w:val="2D02FAE3"/>
    <w:rsid w:val="2DF6853B"/>
    <w:rsid w:val="2EF6AA0B"/>
    <w:rsid w:val="30BFC9F5"/>
    <w:rsid w:val="3111383A"/>
    <w:rsid w:val="3174FFAF"/>
    <w:rsid w:val="3184A9F0"/>
    <w:rsid w:val="32CFBAFE"/>
    <w:rsid w:val="33BCE144"/>
    <w:rsid w:val="35EB2F47"/>
    <w:rsid w:val="36C7F25E"/>
    <w:rsid w:val="36E771C1"/>
    <w:rsid w:val="3714468D"/>
    <w:rsid w:val="375F1BAA"/>
    <w:rsid w:val="385773F9"/>
    <w:rsid w:val="39A6B107"/>
    <w:rsid w:val="3A16B79F"/>
    <w:rsid w:val="3AAB753E"/>
    <w:rsid w:val="3C7902FC"/>
    <w:rsid w:val="3D0678C3"/>
    <w:rsid w:val="3E208CB8"/>
    <w:rsid w:val="3F534104"/>
    <w:rsid w:val="401DB25B"/>
    <w:rsid w:val="41C069A7"/>
    <w:rsid w:val="437EE238"/>
    <w:rsid w:val="43A886D4"/>
    <w:rsid w:val="43DD4859"/>
    <w:rsid w:val="43F60E0F"/>
    <w:rsid w:val="45A7DA9F"/>
    <w:rsid w:val="4726E1D8"/>
    <w:rsid w:val="472A9EB0"/>
    <w:rsid w:val="47BC3130"/>
    <w:rsid w:val="47FC65FF"/>
    <w:rsid w:val="49B8E9CA"/>
    <w:rsid w:val="49D6AB66"/>
    <w:rsid w:val="4A8235E4"/>
    <w:rsid w:val="4BB1D468"/>
    <w:rsid w:val="4D227588"/>
    <w:rsid w:val="4EF35199"/>
    <w:rsid w:val="4F27AFFD"/>
    <w:rsid w:val="4F7D03F7"/>
    <w:rsid w:val="50D272EB"/>
    <w:rsid w:val="520E0666"/>
    <w:rsid w:val="534A6061"/>
    <w:rsid w:val="543A263D"/>
    <w:rsid w:val="5478EC53"/>
    <w:rsid w:val="54B5615D"/>
    <w:rsid w:val="570AB974"/>
    <w:rsid w:val="5757D08C"/>
    <w:rsid w:val="57D7714D"/>
    <w:rsid w:val="57F9FBF6"/>
    <w:rsid w:val="5801C0A8"/>
    <w:rsid w:val="588FD5F9"/>
    <w:rsid w:val="589B99FA"/>
    <w:rsid w:val="58E767F3"/>
    <w:rsid w:val="59185277"/>
    <w:rsid w:val="5AA1A0BF"/>
    <w:rsid w:val="5B505A2B"/>
    <w:rsid w:val="5BD93B18"/>
    <w:rsid w:val="5BFAEC95"/>
    <w:rsid w:val="5CD16F88"/>
    <w:rsid w:val="5D6DF2BA"/>
    <w:rsid w:val="5F7E0DA0"/>
    <w:rsid w:val="5FCF86E9"/>
    <w:rsid w:val="606C0835"/>
    <w:rsid w:val="60AAC077"/>
    <w:rsid w:val="6118E9AE"/>
    <w:rsid w:val="619BD6E7"/>
    <w:rsid w:val="62C22062"/>
    <w:rsid w:val="633A5E44"/>
    <w:rsid w:val="636BC81F"/>
    <w:rsid w:val="64890F4C"/>
    <w:rsid w:val="665272B5"/>
    <w:rsid w:val="66FD953B"/>
    <w:rsid w:val="67249B87"/>
    <w:rsid w:val="673070EF"/>
    <w:rsid w:val="67E4192D"/>
    <w:rsid w:val="681421DF"/>
    <w:rsid w:val="6865884F"/>
    <w:rsid w:val="68C382CF"/>
    <w:rsid w:val="6ABFCAAB"/>
    <w:rsid w:val="6C200A15"/>
    <w:rsid w:val="6C9DD508"/>
    <w:rsid w:val="7043DA43"/>
    <w:rsid w:val="7120ABF1"/>
    <w:rsid w:val="714246CC"/>
    <w:rsid w:val="728FA3DE"/>
    <w:rsid w:val="72C435AC"/>
    <w:rsid w:val="72F8BDA2"/>
    <w:rsid w:val="734651C5"/>
    <w:rsid w:val="734AE86C"/>
    <w:rsid w:val="74FF208A"/>
    <w:rsid w:val="7607AD5B"/>
    <w:rsid w:val="775E9716"/>
    <w:rsid w:val="783565CB"/>
    <w:rsid w:val="78488AB4"/>
    <w:rsid w:val="79B7F1ED"/>
    <w:rsid w:val="79B9B87A"/>
    <w:rsid w:val="7BB19210"/>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20207CD7-F478-4514-832B-70AF66D21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4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9B3459"/>
    <w:rPr>
      <w:color w:val="0000FF"/>
      <w:u w:val="single"/>
    </w:rPr>
  </w:style>
  <w:style w:type="paragraph" w:customStyle="1" w:styleId="TEKSTAS">
    <w:name w:val="TEKSTAS"/>
    <w:basedOn w:val="Normal"/>
    <w:rsid w:val="009B3459"/>
    <w:pPr>
      <w:widowControl w:val="0"/>
      <w:overflowPunct w:val="0"/>
      <w:autoSpaceDE w:val="0"/>
      <w:autoSpaceDN w:val="0"/>
      <w:adjustRightInd w:val="0"/>
      <w:spacing w:before="60" w:after="60"/>
      <w:jc w:val="both"/>
    </w:pPr>
    <w:rPr>
      <w:lang w:val="en-GB"/>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9B3459"/>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B3459"/>
    <w:rPr>
      <w:rFonts w:ascii="Times New Roman" w:eastAsia="Times New Roman" w:hAnsi="Times New Roman" w:cs="Times New Roman"/>
      <w:sz w:val="24"/>
      <w:szCs w:val="24"/>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705725"/>
    <w:pPr>
      <w:spacing w:after="200"/>
    </w:pPr>
    <w:rPr>
      <w:rFonts w:eastAsia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705725"/>
    <w:rPr>
      <w:rFonts w:ascii="Times New Roman" w:hAnsi="Times New Roman"/>
      <w:sz w:val="20"/>
      <w:szCs w:val="20"/>
    </w:rPr>
  </w:style>
  <w:style w:type="character" w:styleId="CommentReference">
    <w:name w:val="annotation reference"/>
    <w:basedOn w:val="DefaultParagraphFont"/>
    <w:uiPriority w:val="99"/>
    <w:semiHidden/>
    <w:unhideWhenUsed/>
    <w:rsid w:val="00E20DAA"/>
    <w:rPr>
      <w:sz w:val="16"/>
      <w:szCs w:val="16"/>
    </w:rPr>
  </w:style>
  <w:style w:type="paragraph" w:styleId="CommentSubject">
    <w:name w:val="annotation subject"/>
    <w:basedOn w:val="CommentText"/>
    <w:next w:val="CommentText"/>
    <w:link w:val="CommentSubjectChar"/>
    <w:uiPriority w:val="99"/>
    <w:semiHidden/>
    <w:unhideWhenUsed/>
    <w:rsid w:val="00E20DAA"/>
    <w:pPr>
      <w:spacing w:after="0"/>
    </w:pPr>
    <w:rPr>
      <w:rFonts w:eastAsia="Times New Roman" w:cs="Times New Roman"/>
      <w:b/>
      <w:bCs/>
    </w:rPr>
  </w:style>
  <w:style w:type="character" w:customStyle="1" w:styleId="CommentSubjectChar">
    <w:name w:val="Comment Subject Char"/>
    <w:basedOn w:val="CommentTextChar"/>
    <w:link w:val="CommentSubject"/>
    <w:uiPriority w:val="99"/>
    <w:semiHidden/>
    <w:rsid w:val="00E20DAA"/>
    <w:rPr>
      <w:rFonts w:ascii="Times New Roman" w:eastAsia="Times New Roman" w:hAnsi="Times New Roman" w:cs="Times New Roman"/>
      <w:b/>
      <w:bCs/>
      <w:sz w:val="20"/>
      <w:szCs w:val="20"/>
    </w:rPr>
  </w:style>
  <w:style w:type="paragraph" w:styleId="Revision">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C245BC"/>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C245BC"/>
    <w:rPr>
      <w:rFonts w:ascii="Times New Roman" w:eastAsia="Times New Roman" w:hAnsi="Times New Roman" w:cs="Times New Roman"/>
      <w:sz w:val="20"/>
      <w:szCs w:val="20"/>
    </w:rPr>
  </w:style>
  <w:style w:type="character" w:styleId="FootnoteReference">
    <w:name w:val="footnote reference"/>
    <w:aliases w:val="fr"/>
    <w:uiPriority w:val="99"/>
    <w:rsid w:val="00C245BC"/>
    <w:rPr>
      <w:vertAlign w:val="superscript"/>
    </w:rPr>
  </w:style>
  <w:style w:type="paragraph" w:customStyle="1" w:styleId="Heading">
    <w:name w:val="Heading"/>
    <w:next w:val="Normal"/>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E04FC8"/>
    <w:pPr>
      <w:tabs>
        <w:tab w:val="center" w:pos="4986"/>
        <w:tab w:val="right" w:pos="9972"/>
      </w:tabs>
    </w:pPr>
  </w:style>
  <w:style w:type="character" w:customStyle="1" w:styleId="HeaderChar">
    <w:name w:val="Header Char"/>
    <w:basedOn w:val="DefaultParagraphFont"/>
    <w:link w:val="Header"/>
    <w:uiPriority w:val="99"/>
    <w:rsid w:val="00E04F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04FC8"/>
    <w:pPr>
      <w:tabs>
        <w:tab w:val="center" w:pos="4986"/>
        <w:tab w:val="right" w:pos="9972"/>
      </w:tabs>
    </w:pPr>
  </w:style>
  <w:style w:type="character" w:customStyle="1" w:styleId="FooterChar">
    <w:name w:val="Footer Char"/>
    <w:basedOn w:val="DefaultParagraphFont"/>
    <w:link w:val="Footer"/>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NoSpacing">
    <w:name w:val="No Spacing"/>
    <w:link w:val="NoSpacingChar"/>
    <w:uiPriority w:val="1"/>
    <w:qFormat/>
    <w:rsid w:val="000334B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0334B8"/>
    <w:rPr>
      <w:rFonts w:eastAsiaTheme="minorEastAsia"/>
      <w:sz w:val="21"/>
      <w:szCs w:val="21"/>
      <w:lang w:eastAsia="lt-LT"/>
    </w:rPr>
  </w:style>
  <w:style w:type="table" w:customStyle="1" w:styleId="TableGrid1">
    <w:name w:val="Table Grid1"/>
    <w:basedOn w:val="TableNormal"/>
    <w:next w:val="TableGrid"/>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F7683F"/>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BD5A5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679819411">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207396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F3742E5-226A-494F-93E5-C9C6B28B3BE6}">
    <t:Anchor>
      <t:Comment id="1785090495"/>
    </t:Anchor>
    <t:History>
      <t:Event id="{59D5AA69-900E-4B4F-9A35-56D6C69B56E6}" time="2025-03-13T08:36:46.921Z">
        <t:Attribution userId="S::egle.simukenaite@vssa.lt::3633cea1-0c66-471a-9abc-37781c3714d8" userProvider="AD" userName="Eglė Šimukėnaitė"/>
        <t:Anchor>
          <t:Comment id="756050972"/>
        </t:Anchor>
        <t:Create/>
      </t:Event>
      <t:Event id="{D086BA46-6366-4B3E-AA85-9A6624D59114}" time="2025-03-13T08:36:46.921Z">
        <t:Attribution userId="S::egle.simukenaite@vssa.lt::3633cea1-0c66-471a-9abc-37781c3714d8" userProvider="AD" userName="Eglė Šimukėnaitė"/>
        <t:Anchor>
          <t:Comment id="756050972"/>
        </t:Anchor>
        <t:Assign userId="S::tomas.misevicius@vssa.lt::b3dfdd20-0207-415c-aec6-246484d90e96" userProvider="AD" userName="Tomas Misevičius"/>
      </t:Event>
      <t:Event id="{C4E4A00A-66C9-44BC-A738-D2EF067CAA4F}" time="2025-03-13T08:36:46.921Z">
        <t:Attribution userId="S::egle.simukenaite@vssa.lt::3633cea1-0c66-471a-9abc-37781c3714d8" userProvider="AD" userName="Eglė Šimukėnaitė"/>
        <t:Anchor>
          <t:Comment id="756050972"/>
        </t:Anchor>
        <t:SetTitle title="@Tomas Misevičius pasitarkime dėl šio reikalavim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2.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3.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803</TotalTime>
  <Pages>7</Pages>
  <Words>2606</Words>
  <Characters>14859</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PIRKIMO SĄLYGŲ 4 PRIEDAS „KVALIFIKACIJOS REIKALAVIMAI TIEKĖJUI“</vt:lpstr>
      <vt:lpstr>PIRKIMO SĄLYGŲ PRIEDAS „informacijos saugumo valdymo sistemos STANDARTAI“  </vt:lpstr>
      <vt:lpstr>PIRKIMO SĄLYGŲ PRIEDAS „REZErVUOTA TEISĖ“</vt:lpstr>
    </vt:vector>
  </TitlesOfParts>
  <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Daiva Rastenienė</cp:lastModifiedBy>
  <cp:revision>61</cp:revision>
  <dcterms:created xsi:type="dcterms:W3CDTF">2024-11-28T19:34:00Z</dcterms:created>
  <dcterms:modified xsi:type="dcterms:W3CDTF">2025-04-17T13:00:00Z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